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17D6C4DE" w:rsidR="00F42509" w:rsidRDefault="00517D44" w:rsidP="00F911BA">
      <w:pPr>
        <w:jc w:val="center"/>
        <w:rPr>
          <w:rFonts w:cs="Arial"/>
          <w:b/>
          <w:bCs w:val="0"/>
        </w:rPr>
      </w:pPr>
      <w:r>
        <w:rPr>
          <w:rFonts w:cs="Arial"/>
          <w:b/>
          <w:bCs w:val="0"/>
        </w:rPr>
        <w:t>Minutes</w:t>
      </w:r>
      <w:r w:rsidR="00F911BA">
        <w:rPr>
          <w:rFonts w:cs="Arial"/>
          <w:b/>
          <w:bCs w:val="0"/>
        </w:rPr>
        <w:t xml:space="preserve"> </w:t>
      </w:r>
      <w:r w:rsidR="00A9179E">
        <w:rPr>
          <w:rFonts w:cs="Arial"/>
          <w:b/>
          <w:bCs w:val="0"/>
        </w:rPr>
        <w:t>–</w:t>
      </w:r>
      <w:r w:rsidR="00F911BA">
        <w:rPr>
          <w:rFonts w:cs="Arial"/>
          <w:b/>
          <w:bCs w:val="0"/>
        </w:rPr>
        <w:t xml:space="preserve"> </w:t>
      </w:r>
      <w:r w:rsidR="002A4FE4">
        <w:rPr>
          <w:rFonts w:cs="Arial"/>
          <w:b/>
          <w:bCs w:val="0"/>
        </w:rPr>
        <w:t xml:space="preserve">March </w:t>
      </w:r>
      <w:r w:rsidR="002257D0">
        <w:rPr>
          <w:rFonts w:cs="Arial"/>
          <w:b/>
          <w:bCs w:val="0"/>
        </w:rPr>
        <w:t>24</w:t>
      </w:r>
      <w:r w:rsidR="00461BAE">
        <w:rPr>
          <w:rFonts w:cs="Arial"/>
          <w:b/>
          <w:bCs w:val="0"/>
        </w:rPr>
        <w:t>, 2021</w:t>
      </w:r>
    </w:p>
    <w:p w14:paraId="0806CC02" w14:textId="08FE7377"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5220"/>
        <w:gridCol w:w="2110"/>
        <w:gridCol w:w="657"/>
        <w:gridCol w:w="2628"/>
        <w:gridCol w:w="2238"/>
        <w:gridCol w:w="708"/>
      </w:tblGrid>
      <w:tr w:rsidR="00B319D8" w:rsidRPr="00681759" w14:paraId="0B366A89" w14:textId="77777777" w:rsidTr="00C9563F">
        <w:trPr>
          <w:cnfStyle w:val="100000000000" w:firstRow="1" w:lastRow="0" w:firstColumn="0" w:lastColumn="0" w:oddVBand="0" w:evenVBand="0" w:oddHBand="0" w:evenHBand="0" w:firstRowFirstColumn="0" w:firstRowLastColumn="0" w:lastRowFirstColumn="0" w:lastRowLastColumn="0"/>
          <w:trHeight w:hRule="exact" w:val="217"/>
          <w:tblHeader/>
        </w:trPr>
        <w:tc>
          <w:tcPr>
            <w:tcW w:w="1925" w:type="pct"/>
          </w:tcPr>
          <w:p w14:paraId="07CD2C51" w14:textId="77777777" w:rsidR="00B319D8" w:rsidRPr="00681759" w:rsidRDefault="00B319D8" w:rsidP="00F87FC4">
            <w:pPr>
              <w:jc w:val="center"/>
              <w:rPr>
                <w:b w:val="0"/>
                <w:sz w:val="16"/>
                <w:szCs w:val="20"/>
              </w:rPr>
            </w:pPr>
            <w:r>
              <w:rPr>
                <w:sz w:val="16"/>
                <w:szCs w:val="20"/>
              </w:rPr>
              <w:t>Division/Position</w:t>
            </w:r>
          </w:p>
        </w:tc>
        <w:tc>
          <w:tcPr>
            <w:tcW w:w="778" w:type="pct"/>
          </w:tcPr>
          <w:p w14:paraId="6529CCC1" w14:textId="77777777" w:rsidR="00B319D8" w:rsidRPr="00681759" w:rsidRDefault="00B319D8" w:rsidP="00785778">
            <w:pPr>
              <w:jc w:val="center"/>
              <w:rPr>
                <w:b w:val="0"/>
                <w:sz w:val="16"/>
                <w:szCs w:val="20"/>
              </w:rPr>
            </w:pPr>
            <w:r>
              <w:rPr>
                <w:sz w:val="16"/>
                <w:szCs w:val="20"/>
              </w:rPr>
              <w:t>Name</w:t>
            </w:r>
          </w:p>
        </w:tc>
        <w:tc>
          <w:tcPr>
            <w:tcW w:w="242"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969" w:type="pct"/>
          </w:tcPr>
          <w:p w14:paraId="2F2AC436" w14:textId="77777777" w:rsidR="00B319D8" w:rsidRPr="00681759" w:rsidRDefault="00B319D8" w:rsidP="003A60F7">
            <w:pPr>
              <w:jc w:val="center"/>
              <w:rPr>
                <w:b w:val="0"/>
                <w:sz w:val="16"/>
                <w:szCs w:val="20"/>
              </w:rPr>
            </w:pPr>
            <w:r>
              <w:rPr>
                <w:sz w:val="16"/>
                <w:szCs w:val="20"/>
              </w:rPr>
              <w:t>Division/Position</w:t>
            </w:r>
          </w:p>
        </w:tc>
        <w:tc>
          <w:tcPr>
            <w:tcW w:w="825"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527F7E" w:rsidRPr="00681759" w14:paraId="5BF50A43" w14:textId="77777777" w:rsidTr="00C9563F">
        <w:trPr>
          <w:trHeight w:val="242"/>
        </w:trPr>
        <w:tc>
          <w:tcPr>
            <w:tcW w:w="1925" w:type="pct"/>
            <w:vMerge w:val="restart"/>
            <w:vAlign w:val="center"/>
          </w:tcPr>
          <w:p w14:paraId="79FCF2AA" w14:textId="44692F21" w:rsidR="00527F7E" w:rsidRDefault="00527F7E" w:rsidP="00666631">
            <w:pPr>
              <w:jc w:val="center"/>
              <w:rPr>
                <w:b/>
                <w:sz w:val="16"/>
                <w:szCs w:val="20"/>
              </w:rPr>
            </w:pPr>
            <w:r>
              <w:rPr>
                <w:b/>
                <w:sz w:val="16"/>
                <w:szCs w:val="20"/>
              </w:rPr>
              <w:t>Co-Chairs</w:t>
            </w:r>
          </w:p>
        </w:tc>
        <w:tc>
          <w:tcPr>
            <w:tcW w:w="778" w:type="pct"/>
            <w:vAlign w:val="center"/>
          </w:tcPr>
          <w:p w14:paraId="77F64E61" w14:textId="6A5F7EA0" w:rsidR="00527F7E" w:rsidRDefault="00527F7E" w:rsidP="00666631">
            <w:pPr>
              <w:jc w:val="center"/>
              <w:rPr>
                <w:sz w:val="16"/>
                <w:szCs w:val="20"/>
              </w:rPr>
            </w:pPr>
            <w:r>
              <w:rPr>
                <w:sz w:val="16"/>
                <w:szCs w:val="20"/>
              </w:rPr>
              <w:t xml:space="preserve">Matt </w:t>
            </w:r>
            <w:proofErr w:type="spellStart"/>
            <w:r>
              <w:rPr>
                <w:sz w:val="16"/>
                <w:szCs w:val="20"/>
              </w:rPr>
              <w:t>Calfin</w:t>
            </w:r>
            <w:proofErr w:type="spellEnd"/>
          </w:p>
        </w:tc>
        <w:tc>
          <w:tcPr>
            <w:tcW w:w="242" w:type="pct"/>
          </w:tcPr>
          <w:p w14:paraId="3F29CB5C" w14:textId="1A7DF0BB" w:rsidR="00527F7E" w:rsidRPr="0036296F" w:rsidRDefault="006C6EDC" w:rsidP="005C6710">
            <w:pPr>
              <w:jc w:val="center"/>
              <w:rPr>
                <w:sz w:val="16"/>
                <w:szCs w:val="12"/>
              </w:rPr>
            </w:pPr>
            <w:r>
              <w:rPr>
                <w:sz w:val="16"/>
                <w:szCs w:val="12"/>
              </w:rPr>
              <w:t>X</w:t>
            </w:r>
          </w:p>
        </w:tc>
        <w:tc>
          <w:tcPr>
            <w:tcW w:w="969" w:type="pct"/>
            <w:vAlign w:val="center"/>
          </w:tcPr>
          <w:p w14:paraId="416B6675" w14:textId="4C4A38C2" w:rsidR="00527F7E" w:rsidRPr="00447CC6" w:rsidRDefault="00E7698B" w:rsidP="00666631">
            <w:pPr>
              <w:jc w:val="center"/>
              <w:rPr>
                <w:rFonts w:cs="Arial"/>
                <w:b/>
                <w:sz w:val="16"/>
                <w:szCs w:val="16"/>
              </w:rPr>
            </w:pPr>
            <w:r w:rsidRPr="00447CC6">
              <w:rPr>
                <w:b/>
                <w:sz w:val="16"/>
                <w:szCs w:val="16"/>
              </w:rPr>
              <w:t>Dean</w:t>
            </w:r>
          </w:p>
        </w:tc>
        <w:tc>
          <w:tcPr>
            <w:tcW w:w="825" w:type="pct"/>
            <w:vAlign w:val="center"/>
          </w:tcPr>
          <w:p w14:paraId="50466EC5" w14:textId="4E39B78C" w:rsidR="00527F7E" w:rsidRDefault="00732D5D" w:rsidP="00666631">
            <w:pPr>
              <w:jc w:val="center"/>
              <w:rPr>
                <w:rFonts w:cs="Arial"/>
                <w:sz w:val="16"/>
                <w:szCs w:val="16"/>
              </w:rPr>
            </w:pPr>
            <w:r>
              <w:rPr>
                <w:rFonts w:cs="Arial"/>
                <w:sz w:val="16"/>
                <w:szCs w:val="16"/>
              </w:rPr>
              <w:t>Howard Davis</w:t>
            </w:r>
          </w:p>
        </w:tc>
        <w:tc>
          <w:tcPr>
            <w:tcW w:w="261" w:type="pct"/>
          </w:tcPr>
          <w:p w14:paraId="3914545B" w14:textId="2D7C5C53" w:rsidR="00527F7E" w:rsidRPr="00681759" w:rsidRDefault="006C6EDC" w:rsidP="005C6710">
            <w:pPr>
              <w:jc w:val="center"/>
              <w:rPr>
                <w:rFonts w:cs="Arial"/>
                <w:sz w:val="16"/>
                <w:szCs w:val="16"/>
              </w:rPr>
            </w:pPr>
            <w:r>
              <w:rPr>
                <w:rFonts w:cs="Arial"/>
                <w:sz w:val="16"/>
                <w:szCs w:val="16"/>
              </w:rPr>
              <w:t>X</w:t>
            </w:r>
          </w:p>
        </w:tc>
      </w:tr>
      <w:tr w:rsidR="00527F7E" w:rsidRPr="00681759" w14:paraId="5BAE431D" w14:textId="77777777" w:rsidTr="00C9563F">
        <w:trPr>
          <w:trHeight w:hRule="exact" w:val="280"/>
        </w:trPr>
        <w:tc>
          <w:tcPr>
            <w:tcW w:w="1925" w:type="pct"/>
            <w:vMerge/>
            <w:vAlign w:val="center"/>
          </w:tcPr>
          <w:p w14:paraId="2C2BA19B" w14:textId="77777777" w:rsidR="00527F7E" w:rsidRDefault="00527F7E" w:rsidP="00666631">
            <w:pPr>
              <w:jc w:val="center"/>
              <w:rPr>
                <w:b/>
                <w:sz w:val="16"/>
                <w:szCs w:val="20"/>
              </w:rPr>
            </w:pPr>
          </w:p>
        </w:tc>
        <w:tc>
          <w:tcPr>
            <w:tcW w:w="778" w:type="pct"/>
            <w:vAlign w:val="center"/>
          </w:tcPr>
          <w:p w14:paraId="20E38E01" w14:textId="5B4A4BC9" w:rsidR="00527F7E" w:rsidRDefault="00E7698B" w:rsidP="00666631">
            <w:pPr>
              <w:jc w:val="center"/>
              <w:rPr>
                <w:sz w:val="16"/>
                <w:szCs w:val="20"/>
              </w:rPr>
            </w:pPr>
            <w:r>
              <w:rPr>
                <w:sz w:val="16"/>
                <w:szCs w:val="20"/>
              </w:rPr>
              <w:t>Shannon Macias</w:t>
            </w:r>
          </w:p>
        </w:tc>
        <w:tc>
          <w:tcPr>
            <w:tcW w:w="242" w:type="pct"/>
          </w:tcPr>
          <w:p w14:paraId="54CB75E8" w14:textId="6C88EE5A" w:rsidR="00527F7E" w:rsidRPr="0036296F" w:rsidRDefault="006C6EDC" w:rsidP="00F45218">
            <w:pPr>
              <w:jc w:val="center"/>
              <w:rPr>
                <w:sz w:val="16"/>
                <w:szCs w:val="12"/>
              </w:rPr>
            </w:pPr>
            <w:r>
              <w:rPr>
                <w:sz w:val="16"/>
                <w:szCs w:val="12"/>
              </w:rPr>
              <w:t>X</w:t>
            </w:r>
          </w:p>
        </w:tc>
        <w:tc>
          <w:tcPr>
            <w:tcW w:w="969" w:type="pct"/>
            <w:vAlign w:val="center"/>
          </w:tcPr>
          <w:p w14:paraId="1C77324E" w14:textId="56EDD4AF" w:rsidR="00527F7E" w:rsidRPr="00447CC6" w:rsidRDefault="00E7698B" w:rsidP="00666631">
            <w:pPr>
              <w:jc w:val="center"/>
              <w:rPr>
                <w:rFonts w:cs="Arial"/>
                <w:b/>
                <w:sz w:val="16"/>
                <w:szCs w:val="16"/>
              </w:rPr>
            </w:pPr>
            <w:r w:rsidRPr="00447CC6">
              <w:rPr>
                <w:rFonts w:cs="Arial"/>
                <w:b/>
                <w:sz w:val="16"/>
                <w:szCs w:val="16"/>
              </w:rPr>
              <w:t>Student Service Council</w:t>
            </w:r>
          </w:p>
        </w:tc>
        <w:tc>
          <w:tcPr>
            <w:tcW w:w="825" w:type="pct"/>
            <w:vAlign w:val="center"/>
          </w:tcPr>
          <w:p w14:paraId="23D198D4" w14:textId="2AC93D6A" w:rsidR="00527F7E" w:rsidRDefault="00E7698B" w:rsidP="00666631">
            <w:pPr>
              <w:jc w:val="center"/>
              <w:rPr>
                <w:rFonts w:cs="Arial"/>
                <w:sz w:val="16"/>
                <w:szCs w:val="16"/>
              </w:rPr>
            </w:pPr>
            <w:r>
              <w:rPr>
                <w:rFonts w:cs="Arial"/>
                <w:sz w:val="16"/>
                <w:szCs w:val="16"/>
              </w:rPr>
              <w:t xml:space="preserve">Claudia </w:t>
            </w:r>
            <w:proofErr w:type="spellStart"/>
            <w:r>
              <w:rPr>
                <w:rFonts w:cs="Arial"/>
                <w:sz w:val="16"/>
                <w:szCs w:val="16"/>
              </w:rPr>
              <w:t>Wilroy</w:t>
            </w:r>
            <w:proofErr w:type="spellEnd"/>
          </w:p>
        </w:tc>
        <w:tc>
          <w:tcPr>
            <w:tcW w:w="261" w:type="pct"/>
          </w:tcPr>
          <w:p w14:paraId="3AE0C339" w14:textId="4B3E9A29" w:rsidR="00527F7E" w:rsidRPr="00681759" w:rsidRDefault="00527F7E" w:rsidP="005C6710">
            <w:pPr>
              <w:jc w:val="center"/>
              <w:rPr>
                <w:rFonts w:cs="Arial"/>
                <w:sz w:val="16"/>
                <w:szCs w:val="16"/>
              </w:rPr>
            </w:pPr>
          </w:p>
        </w:tc>
      </w:tr>
      <w:tr w:rsidR="00E922A1" w:rsidRPr="00681759" w14:paraId="1D85CAAD" w14:textId="77777777" w:rsidTr="00C9563F">
        <w:trPr>
          <w:trHeight w:val="210"/>
        </w:trPr>
        <w:tc>
          <w:tcPr>
            <w:tcW w:w="1925" w:type="pct"/>
            <w:vMerge w:val="restart"/>
            <w:vAlign w:val="center"/>
          </w:tcPr>
          <w:p w14:paraId="22258918" w14:textId="05840F63" w:rsidR="00E922A1" w:rsidRDefault="00E922A1" w:rsidP="00666631">
            <w:pPr>
              <w:jc w:val="center"/>
              <w:rPr>
                <w:b/>
                <w:sz w:val="16"/>
                <w:szCs w:val="20"/>
              </w:rPr>
            </w:pPr>
          </w:p>
          <w:p w14:paraId="57F4F8EF" w14:textId="32953583" w:rsidR="00E922A1" w:rsidRDefault="00E922A1" w:rsidP="00666631">
            <w:pPr>
              <w:jc w:val="center"/>
              <w:rPr>
                <w:b/>
                <w:sz w:val="16"/>
                <w:szCs w:val="20"/>
              </w:rPr>
            </w:pPr>
            <w:r>
              <w:rPr>
                <w:b/>
                <w:sz w:val="16"/>
                <w:szCs w:val="20"/>
              </w:rPr>
              <w:t>English and Student Life</w:t>
            </w:r>
          </w:p>
          <w:p w14:paraId="1D210093" w14:textId="77777777" w:rsidR="00E922A1" w:rsidRPr="0021664C" w:rsidRDefault="00E922A1" w:rsidP="00666631">
            <w:pPr>
              <w:jc w:val="center"/>
              <w:rPr>
                <w:b/>
                <w:sz w:val="16"/>
                <w:szCs w:val="20"/>
              </w:rPr>
            </w:pPr>
          </w:p>
        </w:tc>
        <w:tc>
          <w:tcPr>
            <w:tcW w:w="778" w:type="pct"/>
            <w:vMerge w:val="restart"/>
            <w:vAlign w:val="center"/>
          </w:tcPr>
          <w:p w14:paraId="161FB82F" w14:textId="22C34082" w:rsidR="00E922A1" w:rsidRPr="00681759" w:rsidRDefault="00E922A1" w:rsidP="00666631">
            <w:pPr>
              <w:jc w:val="center"/>
              <w:rPr>
                <w:sz w:val="16"/>
                <w:szCs w:val="20"/>
              </w:rPr>
            </w:pPr>
            <w:r>
              <w:rPr>
                <w:sz w:val="16"/>
                <w:szCs w:val="20"/>
              </w:rPr>
              <w:t>Diane Scrofano</w:t>
            </w:r>
          </w:p>
        </w:tc>
        <w:tc>
          <w:tcPr>
            <w:tcW w:w="242" w:type="pct"/>
            <w:vMerge w:val="restart"/>
          </w:tcPr>
          <w:p w14:paraId="59E9A011" w14:textId="2936591C" w:rsidR="00E922A1" w:rsidRPr="0036296F" w:rsidRDefault="006C6EDC" w:rsidP="005C6710">
            <w:pPr>
              <w:jc w:val="center"/>
              <w:rPr>
                <w:sz w:val="16"/>
                <w:szCs w:val="12"/>
              </w:rPr>
            </w:pPr>
            <w:r>
              <w:rPr>
                <w:sz w:val="16"/>
                <w:szCs w:val="12"/>
              </w:rPr>
              <w:t>X</w:t>
            </w:r>
          </w:p>
        </w:tc>
        <w:tc>
          <w:tcPr>
            <w:tcW w:w="969" w:type="pct"/>
            <w:vMerge w:val="restart"/>
            <w:vAlign w:val="center"/>
          </w:tcPr>
          <w:p w14:paraId="72AE8078" w14:textId="77777777" w:rsidR="00E922A1" w:rsidRPr="00447CC6" w:rsidRDefault="00E922A1" w:rsidP="00666631">
            <w:pPr>
              <w:jc w:val="center"/>
              <w:rPr>
                <w:rFonts w:cs="Arial"/>
                <w:b/>
                <w:sz w:val="16"/>
                <w:szCs w:val="16"/>
              </w:rPr>
            </w:pPr>
            <w:r w:rsidRPr="00447CC6">
              <w:rPr>
                <w:rFonts w:cs="Arial"/>
                <w:b/>
                <w:sz w:val="16"/>
                <w:szCs w:val="16"/>
              </w:rPr>
              <w:t>Instructional Technologist/Designer</w:t>
            </w:r>
          </w:p>
        </w:tc>
        <w:tc>
          <w:tcPr>
            <w:tcW w:w="825" w:type="pct"/>
            <w:vAlign w:val="center"/>
          </w:tcPr>
          <w:p w14:paraId="2B8362B2" w14:textId="00A8D923" w:rsidR="00E922A1" w:rsidRPr="00681759" w:rsidRDefault="00E922A1" w:rsidP="00666631">
            <w:pPr>
              <w:jc w:val="center"/>
              <w:rPr>
                <w:rFonts w:cs="Arial"/>
                <w:sz w:val="16"/>
                <w:szCs w:val="16"/>
              </w:rPr>
            </w:pPr>
            <w:r>
              <w:rPr>
                <w:rFonts w:cs="Arial"/>
                <w:sz w:val="16"/>
                <w:szCs w:val="16"/>
              </w:rPr>
              <w:t>Tracie Bosket</w:t>
            </w:r>
          </w:p>
        </w:tc>
        <w:tc>
          <w:tcPr>
            <w:tcW w:w="261" w:type="pct"/>
          </w:tcPr>
          <w:p w14:paraId="6A6E1E1A" w14:textId="293626EB" w:rsidR="00E922A1" w:rsidRPr="00681759" w:rsidRDefault="006C6EDC" w:rsidP="005C6710">
            <w:pPr>
              <w:jc w:val="center"/>
              <w:rPr>
                <w:rFonts w:cs="Arial"/>
                <w:sz w:val="16"/>
                <w:szCs w:val="16"/>
              </w:rPr>
            </w:pPr>
            <w:r>
              <w:rPr>
                <w:rFonts w:cs="Arial"/>
                <w:sz w:val="16"/>
                <w:szCs w:val="16"/>
              </w:rPr>
              <w:t>X</w:t>
            </w:r>
          </w:p>
        </w:tc>
      </w:tr>
      <w:tr w:rsidR="00E922A1" w:rsidRPr="00681759" w14:paraId="5D40AC04" w14:textId="77777777" w:rsidTr="00C9563F">
        <w:trPr>
          <w:trHeight w:hRule="exact" w:val="210"/>
        </w:trPr>
        <w:tc>
          <w:tcPr>
            <w:tcW w:w="1925" w:type="pct"/>
            <w:vMerge/>
            <w:vAlign w:val="center"/>
          </w:tcPr>
          <w:p w14:paraId="7F61BC2F" w14:textId="77777777" w:rsidR="00E922A1" w:rsidRDefault="00E922A1" w:rsidP="00666631">
            <w:pPr>
              <w:jc w:val="center"/>
              <w:rPr>
                <w:b/>
                <w:sz w:val="16"/>
                <w:szCs w:val="20"/>
              </w:rPr>
            </w:pPr>
          </w:p>
        </w:tc>
        <w:tc>
          <w:tcPr>
            <w:tcW w:w="778" w:type="pct"/>
            <w:vMerge/>
            <w:vAlign w:val="center"/>
          </w:tcPr>
          <w:p w14:paraId="637D4CEF" w14:textId="77777777" w:rsidR="00E922A1" w:rsidRDefault="00E922A1" w:rsidP="00666631">
            <w:pPr>
              <w:jc w:val="center"/>
              <w:rPr>
                <w:sz w:val="16"/>
                <w:szCs w:val="20"/>
              </w:rPr>
            </w:pPr>
          </w:p>
        </w:tc>
        <w:tc>
          <w:tcPr>
            <w:tcW w:w="242" w:type="pct"/>
            <w:vMerge/>
          </w:tcPr>
          <w:p w14:paraId="58FD6263" w14:textId="77777777" w:rsidR="00E922A1" w:rsidRPr="0036296F" w:rsidRDefault="00E922A1" w:rsidP="005C6710">
            <w:pPr>
              <w:jc w:val="center"/>
              <w:rPr>
                <w:sz w:val="16"/>
                <w:szCs w:val="12"/>
              </w:rPr>
            </w:pPr>
          </w:p>
        </w:tc>
        <w:tc>
          <w:tcPr>
            <w:tcW w:w="969" w:type="pct"/>
            <w:vMerge/>
            <w:vAlign w:val="center"/>
          </w:tcPr>
          <w:p w14:paraId="0BB44995" w14:textId="77777777" w:rsidR="00E922A1" w:rsidRPr="00447CC6" w:rsidRDefault="00E922A1" w:rsidP="00666631">
            <w:pPr>
              <w:jc w:val="center"/>
              <w:rPr>
                <w:rFonts w:cs="Arial"/>
                <w:b/>
                <w:sz w:val="16"/>
                <w:szCs w:val="16"/>
              </w:rPr>
            </w:pPr>
          </w:p>
        </w:tc>
        <w:tc>
          <w:tcPr>
            <w:tcW w:w="825" w:type="pct"/>
            <w:vAlign w:val="center"/>
          </w:tcPr>
          <w:p w14:paraId="1E7795E6" w14:textId="689EC517" w:rsidR="00E922A1" w:rsidRDefault="00E7698B"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CBE57F1" w14:textId="4224A219" w:rsidR="00E922A1" w:rsidRPr="00681759" w:rsidRDefault="006C6EDC" w:rsidP="005C6710">
            <w:pPr>
              <w:jc w:val="center"/>
              <w:rPr>
                <w:rFonts w:cs="Arial"/>
                <w:sz w:val="16"/>
                <w:szCs w:val="16"/>
              </w:rPr>
            </w:pPr>
            <w:r>
              <w:rPr>
                <w:rFonts w:cs="Arial"/>
                <w:sz w:val="16"/>
                <w:szCs w:val="16"/>
              </w:rPr>
              <w:t>X</w:t>
            </w:r>
          </w:p>
        </w:tc>
      </w:tr>
      <w:tr w:rsidR="00E922A1" w:rsidRPr="00681759" w14:paraId="28F65406" w14:textId="77777777" w:rsidTr="00C9563F">
        <w:trPr>
          <w:trHeight w:hRule="exact" w:val="208"/>
        </w:trPr>
        <w:tc>
          <w:tcPr>
            <w:tcW w:w="1925" w:type="pct"/>
            <w:vMerge/>
            <w:vAlign w:val="center"/>
          </w:tcPr>
          <w:p w14:paraId="30BD12A9" w14:textId="77777777" w:rsidR="00E922A1" w:rsidRPr="0021664C" w:rsidRDefault="00E922A1" w:rsidP="00666631">
            <w:pPr>
              <w:jc w:val="center"/>
              <w:rPr>
                <w:b/>
                <w:sz w:val="16"/>
                <w:szCs w:val="20"/>
              </w:rPr>
            </w:pPr>
          </w:p>
        </w:tc>
        <w:tc>
          <w:tcPr>
            <w:tcW w:w="778" w:type="pct"/>
            <w:vMerge/>
            <w:vAlign w:val="center"/>
          </w:tcPr>
          <w:p w14:paraId="60819FA1" w14:textId="77777777" w:rsidR="00E922A1" w:rsidRPr="00681759" w:rsidRDefault="00E922A1" w:rsidP="00666631">
            <w:pPr>
              <w:jc w:val="center"/>
              <w:rPr>
                <w:sz w:val="16"/>
                <w:szCs w:val="20"/>
              </w:rPr>
            </w:pPr>
          </w:p>
        </w:tc>
        <w:tc>
          <w:tcPr>
            <w:tcW w:w="242" w:type="pct"/>
            <w:vMerge/>
          </w:tcPr>
          <w:p w14:paraId="67D5D334" w14:textId="6D376228" w:rsidR="00E922A1" w:rsidRPr="0036296F" w:rsidRDefault="00E922A1" w:rsidP="005C6710">
            <w:pPr>
              <w:jc w:val="center"/>
              <w:rPr>
                <w:sz w:val="16"/>
                <w:szCs w:val="12"/>
              </w:rPr>
            </w:pPr>
          </w:p>
        </w:tc>
        <w:tc>
          <w:tcPr>
            <w:tcW w:w="969" w:type="pct"/>
            <w:vAlign w:val="center"/>
          </w:tcPr>
          <w:p w14:paraId="11146B6D" w14:textId="77777777" w:rsidR="00E922A1" w:rsidRPr="00447CC6" w:rsidRDefault="00E922A1" w:rsidP="00666631">
            <w:pPr>
              <w:jc w:val="center"/>
              <w:rPr>
                <w:rFonts w:cs="Arial"/>
                <w:b/>
                <w:sz w:val="16"/>
                <w:szCs w:val="16"/>
              </w:rPr>
            </w:pPr>
            <w:r w:rsidRPr="00447CC6">
              <w:rPr>
                <w:rFonts w:cs="Arial"/>
                <w:b/>
                <w:sz w:val="16"/>
                <w:szCs w:val="16"/>
              </w:rPr>
              <w:t>ACCESS</w:t>
            </w:r>
          </w:p>
        </w:tc>
        <w:tc>
          <w:tcPr>
            <w:tcW w:w="825" w:type="pct"/>
            <w:vAlign w:val="center"/>
          </w:tcPr>
          <w:p w14:paraId="5769FFE6" w14:textId="77777777" w:rsidR="00E922A1" w:rsidRPr="00681759" w:rsidRDefault="00E922A1" w:rsidP="00666631">
            <w:pPr>
              <w:jc w:val="center"/>
              <w:rPr>
                <w:rFonts w:cs="Arial"/>
                <w:sz w:val="16"/>
                <w:szCs w:val="16"/>
              </w:rPr>
            </w:pPr>
            <w:r>
              <w:rPr>
                <w:rFonts w:cs="Arial"/>
                <w:sz w:val="16"/>
                <w:szCs w:val="16"/>
              </w:rPr>
              <w:t>Matthew Spinneberg</w:t>
            </w:r>
          </w:p>
        </w:tc>
        <w:tc>
          <w:tcPr>
            <w:tcW w:w="261" w:type="pct"/>
          </w:tcPr>
          <w:p w14:paraId="188B0974" w14:textId="126B8009" w:rsidR="00E922A1" w:rsidRPr="00681759" w:rsidRDefault="006C6EDC" w:rsidP="005C6710">
            <w:pPr>
              <w:jc w:val="center"/>
              <w:rPr>
                <w:rFonts w:cs="Arial"/>
                <w:sz w:val="16"/>
                <w:szCs w:val="16"/>
              </w:rPr>
            </w:pPr>
            <w:r>
              <w:rPr>
                <w:rFonts w:cs="Arial"/>
                <w:sz w:val="16"/>
                <w:szCs w:val="16"/>
              </w:rPr>
              <w:t>X</w:t>
            </w:r>
          </w:p>
        </w:tc>
      </w:tr>
      <w:tr w:rsidR="00B319D8" w:rsidRPr="00681759" w14:paraId="4B4DF363" w14:textId="77777777" w:rsidTr="00C9563F">
        <w:trPr>
          <w:trHeight w:hRule="exact" w:val="352"/>
        </w:trPr>
        <w:tc>
          <w:tcPr>
            <w:tcW w:w="1925" w:type="pct"/>
            <w:vMerge w:val="restart"/>
            <w:vAlign w:val="center"/>
          </w:tcPr>
          <w:p w14:paraId="1BBEA9DC" w14:textId="48AFB3FC" w:rsidR="00B319D8" w:rsidRDefault="00B319D8" w:rsidP="00666631">
            <w:pPr>
              <w:jc w:val="center"/>
              <w:rPr>
                <w:b/>
                <w:sz w:val="16"/>
                <w:szCs w:val="20"/>
              </w:rPr>
            </w:pPr>
            <w:r>
              <w:rPr>
                <w:b/>
                <w:sz w:val="16"/>
                <w:szCs w:val="20"/>
              </w:rPr>
              <w:t>Access, Kinesiology, Athletics, Library, Math,</w:t>
            </w:r>
          </w:p>
          <w:p w14:paraId="0D023C74" w14:textId="4414998D" w:rsidR="00B319D8" w:rsidRPr="0021664C" w:rsidRDefault="00B319D8" w:rsidP="00666631">
            <w:pPr>
              <w:jc w:val="center"/>
              <w:rPr>
                <w:b/>
                <w:sz w:val="16"/>
                <w:szCs w:val="20"/>
              </w:rPr>
            </w:pPr>
            <w:r>
              <w:rPr>
                <w:b/>
                <w:sz w:val="16"/>
                <w:szCs w:val="20"/>
              </w:rPr>
              <w:t>DE &amp; Teaching and Learning</w:t>
            </w:r>
          </w:p>
        </w:tc>
        <w:tc>
          <w:tcPr>
            <w:tcW w:w="778" w:type="pct"/>
            <w:vAlign w:val="center"/>
          </w:tcPr>
          <w:p w14:paraId="0636E184" w14:textId="058964DA" w:rsidR="00C40EE5" w:rsidRPr="002511AA" w:rsidRDefault="00B319D8" w:rsidP="00666631">
            <w:pPr>
              <w:jc w:val="center"/>
              <w:rPr>
                <w:sz w:val="16"/>
                <w:szCs w:val="20"/>
              </w:rPr>
            </w:pPr>
            <w:r>
              <w:rPr>
                <w:sz w:val="16"/>
                <w:szCs w:val="20"/>
              </w:rPr>
              <w:t>Claudia Gutierrez</w:t>
            </w:r>
          </w:p>
        </w:tc>
        <w:tc>
          <w:tcPr>
            <w:tcW w:w="242" w:type="pct"/>
          </w:tcPr>
          <w:p w14:paraId="02763416" w14:textId="49C25FDB" w:rsidR="00B319D8" w:rsidRPr="0036296F" w:rsidRDefault="00B319D8" w:rsidP="006E334C">
            <w:pPr>
              <w:jc w:val="center"/>
              <w:rPr>
                <w:sz w:val="16"/>
                <w:szCs w:val="12"/>
              </w:rPr>
            </w:pPr>
          </w:p>
        </w:tc>
        <w:tc>
          <w:tcPr>
            <w:tcW w:w="969" w:type="pct"/>
            <w:vAlign w:val="center"/>
          </w:tcPr>
          <w:p w14:paraId="0BB8ED23" w14:textId="6F55B643" w:rsidR="00B319D8" w:rsidRPr="00447CC6" w:rsidRDefault="00E7698B" w:rsidP="00666631">
            <w:pPr>
              <w:jc w:val="center"/>
              <w:rPr>
                <w:rFonts w:cs="Arial"/>
                <w:b/>
                <w:sz w:val="16"/>
                <w:szCs w:val="16"/>
              </w:rPr>
            </w:pPr>
            <w:r w:rsidRPr="00447CC6">
              <w:rPr>
                <w:rFonts w:cs="Arial"/>
                <w:b/>
                <w:sz w:val="16"/>
                <w:szCs w:val="16"/>
              </w:rPr>
              <w:t>Acad. Senate President</w:t>
            </w:r>
          </w:p>
        </w:tc>
        <w:tc>
          <w:tcPr>
            <w:tcW w:w="825" w:type="pct"/>
            <w:vAlign w:val="center"/>
          </w:tcPr>
          <w:p w14:paraId="506E1396" w14:textId="3C7440D6" w:rsidR="00B319D8" w:rsidRPr="00681759" w:rsidRDefault="00E7698B" w:rsidP="00666631">
            <w:pPr>
              <w:jc w:val="center"/>
              <w:rPr>
                <w:rFonts w:cs="Arial"/>
                <w:sz w:val="16"/>
                <w:szCs w:val="16"/>
              </w:rPr>
            </w:pPr>
            <w:r>
              <w:rPr>
                <w:rFonts w:cs="Arial"/>
                <w:sz w:val="16"/>
                <w:szCs w:val="16"/>
              </w:rPr>
              <w:t>Erik Reese</w:t>
            </w:r>
          </w:p>
        </w:tc>
        <w:tc>
          <w:tcPr>
            <w:tcW w:w="261" w:type="pct"/>
          </w:tcPr>
          <w:p w14:paraId="29F230FC" w14:textId="5C406709" w:rsidR="00B319D8" w:rsidRPr="00681759" w:rsidRDefault="006C6EDC" w:rsidP="005C6710">
            <w:pPr>
              <w:jc w:val="center"/>
              <w:rPr>
                <w:rFonts w:cs="Arial"/>
                <w:sz w:val="16"/>
                <w:szCs w:val="16"/>
              </w:rPr>
            </w:pPr>
            <w:r>
              <w:rPr>
                <w:rFonts w:cs="Arial"/>
                <w:sz w:val="16"/>
                <w:szCs w:val="16"/>
              </w:rPr>
              <w:t>X</w:t>
            </w:r>
          </w:p>
        </w:tc>
      </w:tr>
      <w:tr w:rsidR="002511AA" w:rsidRPr="00681759" w14:paraId="6BB96F36" w14:textId="77777777" w:rsidTr="00C9563F">
        <w:trPr>
          <w:trHeight w:hRule="exact" w:val="262"/>
        </w:trPr>
        <w:tc>
          <w:tcPr>
            <w:tcW w:w="1925" w:type="pct"/>
            <w:vMerge/>
            <w:vAlign w:val="center"/>
          </w:tcPr>
          <w:p w14:paraId="087EED84" w14:textId="1EDBC3AC" w:rsidR="002511AA" w:rsidRPr="0021664C" w:rsidRDefault="002511AA" w:rsidP="00666631">
            <w:pPr>
              <w:jc w:val="center"/>
              <w:rPr>
                <w:b/>
                <w:sz w:val="16"/>
                <w:szCs w:val="20"/>
              </w:rPr>
            </w:pPr>
          </w:p>
        </w:tc>
        <w:tc>
          <w:tcPr>
            <w:tcW w:w="778" w:type="pct"/>
            <w:vMerge w:val="restart"/>
            <w:vAlign w:val="center"/>
          </w:tcPr>
          <w:p w14:paraId="086A9E8C" w14:textId="266AB720" w:rsidR="002511AA" w:rsidRPr="00681759" w:rsidRDefault="002511AA"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42" w:type="pct"/>
            <w:vMerge w:val="restart"/>
          </w:tcPr>
          <w:p w14:paraId="7D51202C" w14:textId="2DBDADB2" w:rsidR="002511AA" w:rsidRPr="0036296F" w:rsidRDefault="006C6EDC" w:rsidP="005C6710">
            <w:pPr>
              <w:jc w:val="center"/>
              <w:rPr>
                <w:sz w:val="16"/>
                <w:szCs w:val="12"/>
              </w:rPr>
            </w:pPr>
            <w:r>
              <w:rPr>
                <w:sz w:val="16"/>
                <w:szCs w:val="12"/>
              </w:rPr>
              <w:t>X</w:t>
            </w:r>
          </w:p>
        </w:tc>
        <w:tc>
          <w:tcPr>
            <w:tcW w:w="969" w:type="pct"/>
            <w:vAlign w:val="center"/>
          </w:tcPr>
          <w:p w14:paraId="2C4C247B" w14:textId="567D93EA" w:rsidR="002511AA" w:rsidRPr="00447CC6" w:rsidRDefault="002511AA" w:rsidP="00666631">
            <w:pPr>
              <w:jc w:val="center"/>
              <w:rPr>
                <w:rFonts w:cs="Arial"/>
                <w:b/>
                <w:sz w:val="16"/>
                <w:szCs w:val="16"/>
              </w:rPr>
            </w:pPr>
            <w:r w:rsidRPr="00447CC6">
              <w:rPr>
                <w:rFonts w:cs="Arial"/>
                <w:b/>
                <w:sz w:val="16"/>
                <w:szCs w:val="16"/>
              </w:rPr>
              <w:t>DE Coordinator</w:t>
            </w:r>
          </w:p>
        </w:tc>
        <w:tc>
          <w:tcPr>
            <w:tcW w:w="825" w:type="pct"/>
            <w:vAlign w:val="center"/>
          </w:tcPr>
          <w:p w14:paraId="00205D20" w14:textId="57220FDC" w:rsidR="002511AA" w:rsidRPr="00681759" w:rsidRDefault="002511AA" w:rsidP="00666631">
            <w:pPr>
              <w:jc w:val="center"/>
              <w:rPr>
                <w:rFonts w:cs="Arial"/>
                <w:sz w:val="16"/>
                <w:szCs w:val="16"/>
              </w:rPr>
            </w:pPr>
            <w:proofErr w:type="spellStart"/>
            <w:r w:rsidRPr="00AA5A25">
              <w:rPr>
                <w:rFonts w:cs="Arial"/>
                <w:sz w:val="16"/>
                <w:szCs w:val="16"/>
              </w:rPr>
              <w:t>Anasheh</w:t>
            </w:r>
            <w:proofErr w:type="spellEnd"/>
            <w:r w:rsidRPr="00AA5A25">
              <w:rPr>
                <w:rFonts w:cs="Arial"/>
                <w:sz w:val="16"/>
                <w:szCs w:val="16"/>
              </w:rPr>
              <w:t xml:space="preserve"> </w:t>
            </w:r>
            <w:proofErr w:type="spellStart"/>
            <w:r w:rsidRPr="00AA5A25">
              <w:rPr>
                <w:rFonts w:cs="Arial"/>
                <w:sz w:val="16"/>
                <w:szCs w:val="16"/>
              </w:rPr>
              <w:t>G</w:t>
            </w:r>
            <w:r>
              <w:rPr>
                <w:rFonts w:cs="Arial"/>
                <w:sz w:val="16"/>
                <w:szCs w:val="16"/>
              </w:rPr>
              <w:t>h</w:t>
            </w:r>
            <w:r w:rsidRPr="00AA5A25">
              <w:rPr>
                <w:rFonts w:cs="Arial"/>
                <w:sz w:val="16"/>
                <w:szCs w:val="16"/>
              </w:rPr>
              <w:t>arabighi</w:t>
            </w:r>
            <w:proofErr w:type="spellEnd"/>
          </w:p>
        </w:tc>
        <w:tc>
          <w:tcPr>
            <w:tcW w:w="261" w:type="pct"/>
          </w:tcPr>
          <w:p w14:paraId="74A15150" w14:textId="78AF7615" w:rsidR="002511AA" w:rsidRPr="00681759" w:rsidRDefault="002511AA" w:rsidP="005C6710">
            <w:pPr>
              <w:jc w:val="center"/>
              <w:rPr>
                <w:rFonts w:cs="Arial"/>
                <w:sz w:val="16"/>
                <w:szCs w:val="16"/>
              </w:rPr>
            </w:pPr>
          </w:p>
        </w:tc>
      </w:tr>
      <w:tr w:rsidR="002511AA" w:rsidRPr="00681759" w14:paraId="5B0696B3" w14:textId="77777777" w:rsidTr="00C9563F">
        <w:trPr>
          <w:trHeight w:hRule="exact" w:val="280"/>
        </w:trPr>
        <w:tc>
          <w:tcPr>
            <w:tcW w:w="1925" w:type="pct"/>
            <w:vMerge/>
            <w:vAlign w:val="center"/>
          </w:tcPr>
          <w:p w14:paraId="43EC4A4D" w14:textId="77777777" w:rsidR="002511AA" w:rsidRPr="0021664C" w:rsidRDefault="002511AA" w:rsidP="00666631">
            <w:pPr>
              <w:jc w:val="center"/>
              <w:rPr>
                <w:b/>
                <w:sz w:val="16"/>
                <w:szCs w:val="20"/>
              </w:rPr>
            </w:pPr>
          </w:p>
        </w:tc>
        <w:tc>
          <w:tcPr>
            <w:tcW w:w="778" w:type="pct"/>
            <w:vMerge/>
            <w:vAlign w:val="center"/>
          </w:tcPr>
          <w:p w14:paraId="5AEB4429" w14:textId="77777777" w:rsidR="002511AA" w:rsidRPr="00B311E5" w:rsidRDefault="002511AA" w:rsidP="00666631">
            <w:pPr>
              <w:jc w:val="center"/>
              <w:rPr>
                <w:sz w:val="16"/>
                <w:szCs w:val="20"/>
              </w:rPr>
            </w:pPr>
          </w:p>
        </w:tc>
        <w:tc>
          <w:tcPr>
            <w:tcW w:w="242" w:type="pct"/>
            <w:vMerge/>
          </w:tcPr>
          <w:p w14:paraId="0EA2D115" w14:textId="03F9FBD4" w:rsidR="002511AA" w:rsidRPr="0036296F" w:rsidRDefault="002511AA" w:rsidP="005C6710">
            <w:pPr>
              <w:jc w:val="center"/>
              <w:rPr>
                <w:sz w:val="16"/>
                <w:szCs w:val="12"/>
              </w:rPr>
            </w:pPr>
          </w:p>
        </w:tc>
        <w:tc>
          <w:tcPr>
            <w:tcW w:w="969" w:type="pct"/>
            <w:vAlign w:val="center"/>
          </w:tcPr>
          <w:p w14:paraId="173BD398" w14:textId="71E4872D" w:rsidR="002511AA" w:rsidRPr="00C242ED" w:rsidRDefault="002511AA" w:rsidP="00666631">
            <w:pPr>
              <w:jc w:val="center"/>
              <w:rPr>
                <w:rFonts w:cs="Arial"/>
                <w:b/>
                <w:sz w:val="16"/>
                <w:szCs w:val="16"/>
              </w:rPr>
            </w:pPr>
            <w:r w:rsidRPr="00C242ED">
              <w:rPr>
                <w:rFonts w:cs="Arial"/>
                <w:b/>
                <w:sz w:val="16"/>
                <w:szCs w:val="16"/>
              </w:rPr>
              <w:t>Associated Students</w:t>
            </w:r>
          </w:p>
        </w:tc>
        <w:tc>
          <w:tcPr>
            <w:tcW w:w="825" w:type="pct"/>
            <w:vAlign w:val="center"/>
          </w:tcPr>
          <w:p w14:paraId="6D313433" w14:textId="37B4757A" w:rsidR="002511AA" w:rsidRPr="00AA5A25" w:rsidRDefault="00C242ED" w:rsidP="00666631">
            <w:pPr>
              <w:jc w:val="center"/>
              <w:rPr>
                <w:rFonts w:cs="Arial"/>
                <w:sz w:val="16"/>
                <w:szCs w:val="16"/>
              </w:rPr>
            </w:pPr>
            <w:r>
              <w:rPr>
                <w:rFonts w:cs="Arial"/>
                <w:sz w:val="16"/>
                <w:szCs w:val="16"/>
              </w:rPr>
              <w:t>Kobe Catton</w:t>
            </w:r>
          </w:p>
        </w:tc>
        <w:tc>
          <w:tcPr>
            <w:tcW w:w="261" w:type="pct"/>
          </w:tcPr>
          <w:p w14:paraId="13AC7B65" w14:textId="60BD4EF1" w:rsidR="002511AA" w:rsidRPr="00AA5A25" w:rsidRDefault="006C6EDC" w:rsidP="005C6710">
            <w:pPr>
              <w:jc w:val="center"/>
              <w:rPr>
                <w:rFonts w:cs="Arial"/>
                <w:sz w:val="16"/>
                <w:szCs w:val="16"/>
              </w:rPr>
            </w:pPr>
            <w:r>
              <w:rPr>
                <w:rFonts w:cs="Arial"/>
                <w:sz w:val="16"/>
                <w:szCs w:val="16"/>
              </w:rPr>
              <w:t>X</w:t>
            </w:r>
          </w:p>
        </w:tc>
      </w:tr>
      <w:tr w:rsidR="00736EEE" w:rsidRPr="00681759" w14:paraId="4E9894A7" w14:textId="77777777" w:rsidTr="00C9563F">
        <w:trPr>
          <w:trHeight w:val="332"/>
        </w:trPr>
        <w:tc>
          <w:tcPr>
            <w:tcW w:w="1925" w:type="pct"/>
            <w:vMerge w:val="restart"/>
            <w:vAlign w:val="center"/>
          </w:tcPr>
          <w:p w14:paraId="26D03608" w14:textId="77777777" w:rsidR="00736EEE" w:rsidRDefault="00736EEE" w:rsidP="00666631">
            <w:pPr>
              <w:jc w:val="center"/>
              <w:rPr>
                <w:b/>
                <w:sz w:val="16"/>
                <w:szCs w:val="20"/>
              </w:rPr>
            </w:pPr>
          </w:p>
          <w:p w14:paraId="62203026" w14:textId="6D4A8896" w:rsidR="00736EEE" w:rsidRPr="0021664C" w:rsidRDefault="00736EEE" w:rsidP="00666631">
            <w:pPr>
              <w:jc w:val="center"/>
              <w:rPr>
                <w:b/>
                <w:sz w:val="16"/>
                <w:szCs w:val="20"/>
              </w:rPr>
            </w:pPr>
            <w:r>
              <w:rPr>
                <w:b/>
                <w:sz w:val="16"/>
                <w:szCs w:val="20"/>
              </w:rPr>
              <w:t>EATM, Life &amp; Health Science</w:t>
            </w:r>
          </w:p>
          <w:p w14:paraId="07E3FA00" w14:textId="77777777" w:rsidR="00736EEE" w:rsidRPr="0021664C" w:rsidRDefault="00736EEE" w:rsidP="00666631">
            <w:pPr>
              <w:jc w:val="center"/>
              <w:rPr>
                <w:b/>
                <w:sz w:val="16"/>
                <w:szCs w:val="20"/>
              </w:rPr>
            </w:pPr>
          </w:p>
        </w:tc>
        <w:tc>
          <w:tcPr>
            <w:tcW w:w="778" w:type="pct"/>
            <w:vAlign w:val="center"/>
          </w:tcPr>
          <w:p w14:paraId="528007E8" w14:textId="67461FFE" w:rsidR="00736EEE" w:rsidRPr="00E7698B" w:rsidRDefault="002257D0" w:rsidP="002257D0">
            <w:pPr>
              <w:jc w:val="center"/>
              <w:rPr>
                <w:sz w:val="16"/>
                <w:szCs w:val="12"/>
              </w:rPr>
            </w:pPr>
            <w:r>
              <w:rPr>
                <w:sz w:val="16"/>
                <w:szCs w:val="12"/>
                <w:lang w:val="it-IT"/>
              </w:rPr>
              <w:t xml:space="preserve">Jana Johnson </w:t>
            </w:r>
          </w:p>
        </w:tc>
        <w:tc>
          <w:tcPr>
            <w:tcW w:w="242" w:type="pct"/>
          </w:tcPr>
          <w:p w14:paraId="26624AFF" w14:textId="06CEDCE6" w:rsidR="00736EEE" w:rsidRDefault="00736EEE" w:rsidP="005C6710">
            <w:pPr>
              <w:jc w:val="center"/>
              <w:rPr>
                <w:sz w:val="16"/>
                <w:szCs w:val="12"/>
                <w:lang w:val="it-IT"/>
              </w:rPr>
            </w:pPr>
          </w:p>
          <w:p w14:paraId="14BC2A66" w14:textId="3B6C259B" w:rsidR="00736EEE" w:rsidRPr="002752C6" w:rsidRDefault="00736EEE" w:rsidP="005C6710">
            <w:pPr>
              <w:jc w:val="center"/>
              <w:rPr>
                <w:sz w:val="16"/>
                <w:szCs w:val="12"/>
                <w:lang w:val="it-IT"/>
              </w:rPr>
            </w:pPr>
          </w:p>
        </w:tc>
        <w:tc>
          <w:tcPr>
            <w:tcW w:w="2055" w:type="pct"/>
            <w:gridSpan w:val="3"/>
            <w:vMerge w:val="restart"/>
          </w:tcPr>
          <w:p w14:paraId="11B339BD" w14:textId="50C75FA9" w:rsidR="00736EEE" w:rsidRDefault="00736EEE" w:rsidP="00091AEF">
            <w:pPr>
              <w:rPr>
                <w:rFonts w:cs="Arial"/>
                <w:b/>
                <w:sz w:val="16"/>
                <w:szCs w:val="16"/>
              </w:rPr>
            </w:pPr>
            <w:r w:rsidRPr="004B1ED1">
              <w:rPr>
                <w:rFonts w:cs="Arial"/>
                <w:b/>
                <w:sz w:val="16"/>
                <w:szCs w:val="16"/>
              </w:rPr>
              <w:t xml:space="preserve">GUESTS: </w:t>
            </w:r>
          </w:p>
          <w:p w14:paraId="529B0903" w14:textId="3A173AC3" w:rsidR="00B64987" w:rsidRDefault="00B64987" w:rsidP="00091AEF">
            <w:pPr>
              <w:rPr>
                <w:rFonts w:cs="Arial"/>
                <w:b/>
                <w:sz w:val="16"/>
                <w:szCs w:val="16"/>
              </w:rPr>
            </w:pPr>
            <w:r>
              <w:rPr>
                <w:rFonts w:cs="Arial"/>
                <w:b/>
                <w:sz w:val="16"/>
                <w:szCs w:val="16"/>
              </w:rPr>
              <w:t>Josepha Baca</w:t>
            </w:r>
          </w:p>
          <w:p w14:paraId="42593138" w14:textId="77777777" w:rsidR="00736EEE" w:rsidRDefault="00736EEE" w:rsidP="00091AEF">
            <w:pPr>
              <w:rPr>
                <w:rFonts w:cs="Arial"/>
                <w:b/>
                <w:sz w:val="16"/>
                <w:szCs w:val="16"/>
              </w:rPr>
            </w:pPr>
            <w:r>
              <w:rPr>
                <w:rFonts w:cs="Arial"/>
                <w:b/>
                <w:sz w:val="16"/>
                <w:szCs w:val="16"/>
              </w:rPr>
              <w:t>Ruth Bennington</w:t>
            </w:r>
          </w:p>
          <w:p w14:paraId="66354895" w14:textId="533C9EAE" w:rsidR="00B64987" w:rsidRDefault="00B64987" w:rsidP="00091AEF">
            <w:pPr>
              <w:rPr>
                <w:rFonts w:cs="Arial"/>
                <w:b/>
                <w:sz w:val="16"/>
                <w:szCs w:val="16"/>
              </w:rPr>
            </w:pPr>
            <w:r>
              <w:rPr>
                <w:rFonts w:cs="Arial"/>
                <w:b/>
                <w:sz w:val="16"/>
                <w:szCs w:val="16"/>
              </w:rPr>
              <w:t>Icess Nisce (student worker)</w:t>
            </w:r>
          </w:p>
          <w:p w14:paraId="01D126F5" w14:textId="06625043" w:rsidR="00B64987" w:rsidRDefault="00B64987" w:rsidP="00835A38">
            <w:pPr>
              <w:rPr>
                <w:rFonts w:cs="Arial"/>
                <w:b/>
                <w:sz w:val="16"/>
                <w:szCs w:val="16"/>
              </w:rPr>
            </w:pPr>
            <w:r>
              <w:rPr>
                <w:rFonts w:cs="Arial"/>
                <w:b/>
                <w:sz w:val="16"/>
                <w:szCs w:val="16"/>
              </w:rPr>
              <w:t xml:space="preserve">Cynthia </w:t>
            </w:r>
            <w:proofErr w:type="spellStart"/>
            <w:r>
              <w:rPr>
                <w:rFonts w:cs="Arial"/>
                <w:b/>
                <w:sz w:val="16"/>
                <w:szCs w:val="16"/>
              </w:rPr>
              <w:t>Sheaks</w:t>
            </w:r>
            <w:proofErr w:type="spellEnd"/>
            <w:r>
              <w:rPr>
                <w:rFonts w:cs="Arial"/>
                <w:b/>
                <w:sz w:val="16"/>
                <w:szCs w:val="16"/>
              </w:rPr>
              <w:t>-McGowan</w:t>
            </w:r>
          </w:p>
          <w:p w14:paraId="60AF4427" w14:textId="74E8B4E5" w:rsidR="00B64987" w:rsidRDefault="00B64987" w:rsidP="00835A38">
            <w:pPr>
              <w:rPr>
                <w:rFonts w:cs="Arial"/>
                <w:b/>
                <w:sz w:val="16"/>
                <w:szCs w:val="16"/>
              </w:rPr>
            </w:pPr>
          </w:p>
          <w:p w14:paraId="5183DD58" w14:textId="11EFFB1C" w:rsidR="00736EEE" w:rsidRPr="00835A38" w:rsidRDefault="00736EEE" w:rsidP="00B64987">
            <w:pPr>
              <w:rPr>
                <w:rFonts w:cs="Arial"/>
                <w:sz w:val="16"/>
                <w:szCs w:val="16"/>
              </w:rPr>
            </w:pPr>
          </w:p>
        </w:tc>
      </w:tr>
      <w:tr w:rsidR="00736EEE" w:rsidRPr="00681759" w14:paraId="33C1B6EA" w14:textId="77777777" w:rsidTr="00C9563F">
        <w:trPr>
          <w:trHeight w:val="233"/>
        </w:trPr>
        <w:tc>
          <w:tcPr>
            <w:tcW w:w="1925" w:type="pct"/>
            <w:vMerge/>
            <w:vAlign w:val="center"/>
          </w:tcPr>
          <w:p w14:paraId="0BC60CA8" w14:textId="77777777" w:rsidR="00736EEE" w:rsidRDefault="00736EEE" w:rsidP="00666631">
            <w:pPr>
              <w:jc w:val="center"/>
              <w:rPr>
                <w:b/>
                <w:sz w:val="16"/>
                <w:szCs w:val="20"/>
              </w:rPr>
            </w:pPr>
          </w:p>
        </w:tc>
        <w:tc>
          <w:tcPr>
            <w:tcW w:w="778" w:type="pct"/>
            <w:vAlign w:val="center"/>
          </w:tcPr>
          <w:p w14:paraId="47E0413A" w14:textId="73BDCA61" w:rsidR="00736EEE" w:rsidRPr="00E7698B" w:rsidRDefault="00E7698B" w:rsidP="00666631">
            <w:pPr>
              <w:jc w:val="center"/>
              <w:rPr>
                <w:sz w:val="16"/>
                <w:szCs w:val="12"/>
                <w:lang w:val="it-IT"/>
              </w:rPr>
            </w:pPr>
            <w:r>
              <w:rPr>
                <w:sz w:val="16"/>
                <w:szCs w:val="12"/>
                <w:lang w:val="it-IT"/>
              </w:rPr>
              <w:t>Rachel Messinger</w:t>
            </w:r>
          </w:p>
        </w:tc>
        <w:tc>
          <w:tcPr>
            <w:tcW w:w="242" w:type="pct"/>
          </w:tcPr>
          <w:p w14:paraId="013330C1" w14:textId="598A661D" w:rsidR="00736EEE" w:rsidRDefault="006C6EDC" w:rsidP="005C6710">
            <w:pPr>
              <w:jc w:val="center"/>
              <w:rPr>
                <w:sz w:val="16"/>
                <w:szCs w:val="12"/>
                <w:lang w:val="it-IT"/>
              </w:rPr>
            </w:pPr>
            <w:r>
              <w:rPr>
                <w:sz w:val="16"/>
                <w:szCs w:val="12"/>
                <w:lang w:val="it-IT"/>
              </w:rPr>
              <w:t>X</w:t>
            </w:r>
          </w:p>
        </w:tc>
        <w:tc>
          <w:tcPr>
            <w:tcW w:w="2055" w:type="pct"/>
            <w:gridSpan w:val="3"/>
            <w:vMerge/>
          </w:tcPr>
          <w:p w14:paraId="23E2180F" w14:textId="77777777" w:rsidR="00736EEE" w:rsidRPr="004B1ED1" w:rsidRDefault="00736EEE" w:rsidP="00091AEF">
            <w:pPr>
              <w:rPr>
                <w:rFonts w:cs="Arial"/>
                <w:b/>
                <w:sz w:val="16"/>
                <w:szCs w:val="16"/>
              </w:rPr>
            </w:pPr>
          </w:p>
        </w:tc>
      </w:tr>
      <w:tr w:rsidR="00736EEE" w:rsidRPr="00681759" w14:paraId="149E32A0" w14:textId="77777777" w:rsidTr="00C9563F">
        <w:trPr>
          <w:trHeight w:val="260"/>
        </w:trPr>
        <w:tc>
          <w:tcPr>
            <w:tcW w:w="1925" w:type="pct"/>
            <w:vMerge/>
            <w:vAlign w:val="center"/>
          </w:tcPr>
          <w:p w14:paraId="29930E95" w14:textId="77777777" w:rsidR="00736EEE" w:rsidRDefault="00736EEE" w:rsidP="00666631">
            <w:pPr>
              <w:jc w:val="center"/>
              <w:rPr>
                <w:b/>
                <w:sz w:val="16"/>
                <w:szCs w:val="20"/>
              </w:rPr>
            </w:pPr>
          </w:p>
        </w:tc>
        <w:tc>
          <w:tcPr>
            <w:tcW w:w="778" w:type="pct"/>
            <w:vAlign w:val="center"/>
          </w:tcPr>
          <w:p w14:paraId="09A3249D" w14:textId="51BDBCD5" w:rsidR="00736EEE" w:rsidRDefault="002257D0" w:rsidP="00666631">
            <w:pPr>
              <w:jc w:val="center"/>
              <w:rPr>
                <w:sz w:val="16"/>
                <w:szCs w:val="12"/>
              </w:rPr>
            </w:pPr>
            <w:r>
              <w:rPr>
                <w:sz w:val="16"/>
                <w:szCs w:val="12"/>
              </w:rPr>
              <w:t>Ashley Vaughan</w:t>
            </w:r>
            <w:r>
              <w:rPr>
                <w:sz w:val="16"/>
                <w:szCs w:val="12"/>
                <w:lang w:val="it-IT"/>
              </w:rPr>
              <w:t xml:space="preserve"> </w:t>
            </w:r>
            <w:r w:rsidR="00E7698B">
              <w:rPr>
                <w:sz w:val="16"/>
                <w:szCs w:val="12"/>
                <w:lang w:val="it-IT"/>
              </w:rPr>
              <w:t>(alternate)</w:t>
            </w:r>
          </w:p>
        </w:tc>
        <w:tc>
          <w:tcPr>
            <w:tcW w:w="242" w:type="pct"/>
          </w:tcPr>
          <w:p w14:paraId="52C058E3" w14:textId="73701650" w:rsidR="00736EEE" w:rsidRDefault="00736EEE" w:rsidP="005C6710">
            <w:pPr>
              <w:jc w:val="center"/>
              <w:rPr>
                <w:sz w:val="16"/>
                <w:szCs w:val="12"/>
                <w:lang w:val="it-IT"/>
              </w:rPr>
            </w:pPr>
          </w:p>
        </w:tc>
        <w:tc>
          <w:tcPr>
            <w:tcW w:w="2055" w:type="pct"/>
            <w:gridSpan w:val="3"/>
            <w:vMerge/>
          </w:tcPr>
          <w:p w14:paraId="381EE75A" w14:textId="77777777" w:rsidR="00736EEE" w:rsidRPr="004B1ED1" w:rsidRDefault="00736EEE" w:rsidP="00091AEF">
            <w:pPr>
              <w:rPr>
                <w:rFonts w:cs="Arial"/>
                <w:b/>
                <w:sz w:val="16"/>
                <w:szCs w:val="16"/>
              </w:rPr>
            </w:pPr>
          </w:p>
        </w:tc>
      </w:tr>
      <w:tr w:rsidR="00736EEE" w:rsidRPr="00681759" w14:paraId="66AD0762" w14:textId="77777777" w:rsidTr="00C9563F">
        <w:trPr>
          <w:trHeight w:val="377"/>
        </w:trPr>
        <w:tc>
          <w:tcPr>
            <w:tcW w:w="1925" w:type="pct"/>
            <w:vMerge w:val="restart"/>
            <w:vAlign w:val="center"/>
          </w:tcPr>
          <w:p w14:paraId="190E5A0B" w14:textId="77777777" w:rsidR="00736EEE" w:rsidRDefault="00736EEE" w:rsidP="00666631">
            <w:pPr>
              <w:jc w:val="center"/>
              <w:rPr>
                <w:b/>
                <w:sz w:val="16"/>
                <w:szCs w:val="20"/>
              </w:rPr>
            </w:pPr>
          </w:p>
          <w:p w14:paraId="4F1DC761" w14:textId="50B3B407" w:rsidR="00736EEE" w:rsidRDefault="00736EEE" w:rsidP="00666631">
            <w:pPr>
              <w:jc w:val="center"/>
              <w:rPr>
                <w:b/>
                <w:sz w:val="16"/>
                <w:szCs w:val="20"/>
              </w:rPr>
            </w:pPr>
            <w:r>
              <w:rPr>
                <w:b/>
                <w:sz w:val="16"/>
                <w:szCs w:val="20"/>
              </w:rPr>
              <w:t>Physical Science and Career Education</w:t>
            </w:r>
          </w:p>
          <w:p w14:paraId="6A9664E4" w14:textId="655388CB" w:rsidR="00736EEE" w:rsidRPr="0021664C" w:rsidRDefault="00736EEE" w:rsidP="00666631">
            <w:pPr>
              <w:jc w:val="center"/>
              <w:rPr>
                <w:b/>
                <w:sz w:val="16"/>
                <w:szCs w:val="20"/>
              </w:rPr>
            </w:pPr>
          </w:p>
        </w:tc>
        <w:tc>
          <w:tcPr>
            <w:tcW w:w="778" w:type="pct"/>
            <w:vAlign w:val="center"/>
          </w:tcPr>
          <w:p w14:paraId="4F6CC839" w14:textId="37CB0745" w:rsidR="00736EEE" w:rsidRPr="00B341CB" w:rsidRDefault="00736EEE" w:rsidP="00666631">
            <w:pPr>
              <w:jc w:val="center"/>
              <w:rPr>
                <w:sz w:val="16"/>
                <w:szCs w:val="12"/>
              </w:rPr>
            </w:pPr>
            <w:proofErr w:type="spellStart"/>
            <w:r w:rsidRPr="00930697">
              <w:rPr>
                <w:sz w:val="16"/>
                <w:szCs w:val="12"/>
              </w:rPr>
              <w:t>Loay</w:t>
            </w:r>
            <w:proofErr w:type="spellEnd"/>
            <w:r w:rsidRPr="00930697">
              <w:rPr>
                <w:sz w:val="16"/>
                <w:szCs w:val="12"/>
              </w:rPr>
              <w:t xml:space="preserve"> </w:t>
            </w:r>
            <w:proofErr w:type="spellStart"/>
            <w:r w:rsidRPr="00930697">
              <w:rPr>
                <w:sz w:val="16"/>
                <w:szCs w:val="12"/>
              </w:rPr>
              <w:t>Alnaji</w:t>
            </w:r>
            <w:proofErr w:type="spellEnd"/>
          </w:p>
        </w:tc>
        <w:tc>
          <w:tcPr>
            <w:tcW w:w="242" w:type="pct"/>
          </w:tcPr>
          <w:p w14:paraId="1B4A20B4" w14:textId="5C2CEA48" w:rsidR="00736EEE" w:rsidRPr="0036296F" w:rsidRDefault="006C6EDC" w:rsidP="005C6710">
            <w:pPr>
              <w:jc w:val="center"/>
              <w:rPr>
                <w:sz w:val="16"/>
                <w:szCs w:val="12"/>
              </w:rPr>
            </w:pPr>
            <w:r>
              <w:rPr>
                <w:sz w:val="16"/>
                <w:szCs w:val="12"/>
              </w:rPr>
              <w:t>X</w:t>
            </w:r>
          </w:p>
        </w:tc>
        <w:tc>
          <w:tcPr>
            <w:tcW w:w="2055" w:type="pct"/>
            <w:gridSpan w:val="3"/>
            <w:vMerge/>
          </w:tcPr>
          <w:p w14:paraId="05D565BF" w14:textId="77777777" w:rsidR="00736EEE" w:rsidRPr="00681759" w:rsidRDefault="00736EEE" w:rsidP="00681759">
            <w:pPr>
              <w:rPr>
                <w:rFonts w:cs="Arial"/>
                <w:sz w:val="16"/>
                <w:szCs w:val="16"/>
              </w:rPr>
            </w:pPr>
          </w:p>
        </w:tc>
      </w:tr>
      <w:tr w:rsidR="00736EEE" w:rsidRPr="00681759" w14:paraId="2F02D49A" w14:textId="77777777" w:rsidTr="00C9563F">
        <w:trPr>
          <w:trHeight w:val="350"/>
        </w:trPr>
        <w:tc>
          <w:tcPr>
            <w:tcW w:w="1925" w:type="pct"/>
            <w:vMerge/>
            <w:vAlign w:val="center"/>
          </w:tcPr>
          <w:p w14:paraId="3077D1E2" w14:textId="77777777" w:rsidR="00736EEE" w:rsidRDefault="00736EEE" w:rsidP="00666631">
            <w:pPr>
              <w:jc w:val="center"/>
              <w:rPr>
                <w:b/>
                <w:sz w:val="16"/>
                <w:szCs w:val="20"/>
              </w:rPr>
            </w:pPr>
          </w:p>
        </w:tc>
        <w:tc>
          <w:tcPr>
            <w:tcW w:w="778" w:type="pct"/>
            <w:vAlign w:val="center"/>
          </w:tcPr>
          <w:p w14:paraId="7FBBA217" w14:textId="50357A9B" w:rsidR="00736EEE" w:rsidRDefault="00E7698B" w:rsidP="00666631">
            <w:pPr>
              <w:jc w:val="center"/>
              <w:rPr>
                <w:sz w:val="16"/>
                <w:szCs w:val="12"/>
              </w:rPr>
            </w:pPr>
            <w:proofErr w:type="spellStart"/>
            <w:r>
              <w:rPr>
                <w:sz w:val="16"/>
                <w:szCs w:val="12"/>
              </w:rPr>
              <w:t>Esmaail</w:t>
            </w:r>
            <w:proofErr w:type="spellEnd"/>
            <w:r>
              <w:rPr>
                <w:sz w:val="16"/>
                <w:szCs w:val="12"/>
              </w:rPr>
              <w:t xml:space="preserve"> </w:t>
            </w:r>
            <w:proofErr w:type="spellStart"/>
            <w:r>
              <w:rPr>
                <w:sz w:val="16"/>
                <w:szCs w:val="12"/>
              </w:rPr>
              <w:t>Nikjeh</w:t>
            </w:r>
            <w:proofErr w:type="spellEnd"/>
          </w:p>
        </w:tc>
        <w:tc>
          <w:tcPr>
            <w:tcW w:w="242" w:type="pct"/>
          </w:tcPr>
          <w:p w14:paraId="5C464823" w14:textId="3AABF25A" w:rsidR="00736EEE" w:rsidRPr="0036296F" w:rsidRDefault="00FD6D7B" w:rsidP="005C6710">
            <w:pPr>
              <w:jc w:val="center"/>
              <w:rPr>
                <w:sz w:val="16"/>
                <w:szCs w:val="12"/>
              </w:rPr>
            </w:pPr>
            <w:r>
              <w:rPr>
                <w:sz w:val="16"/>
                <w:szCs w:val="12"/>
              </w:rPr>
              <w:t>X</w:t>
            </w:r>
          </w:p>
        </w:tc>
        <w:tc>
          <w:tcPr>
            <w:tcW w:w="2055" w:type="pct"/>
            <w:gridSpan w:val="3"/>
            <w:vMerge/>
          </w:tcPr>
          <w:p w14:paraId="0F4A4341" w14:textId="77777777" w:rsidR="00736EEE" w:rsidRPr="00681759" w:rsidRDefault="00736EEE" w:rsidP="00681759">
            <w:pPr>
              <w:rPr>
                <w:rFonts w:cs="Arial"/>
                <w:sz w:val="16"/>
                <w:szCs w:val="16"/>
              </w:rPr>
            </w:pPr>
          </w:p>
        </w:tc>
      </w:tr>
      <w:tr w:rsidR="00736EEE" w:rsidRPr="00681759" w14:paraId="5B651CEC" w14:textId="77777777" w:rsidTr="00C9563F">
        <w:trPr>
          <w:trHeight w:val="395"/>
        </w:trPr>
        <w:tc>
          <w:tcPr>
            <w:tcW w:w="1925" w:type="pct"/>
            <w:vMerge w:val="restart"/>
            <w:vAlign w:val="center"/>
          </w:tcPr>
          <w:p w14:paraId="7C7C4015" w14:textId="77777777" w:rsidR="00736EEE" w:rsidRPr="0021664C" w:rsidRDefault="00736EEE" w:rsidP="00666631">
            <w:pPr>
              <w:jc w:val="center"/>
              <w:rPr>
                <w:b/>
                <w:sz w:val="16"/>
                <w:szCs w:val="20"/>
              </w:rPr>
            </w:pPr>
          </w:p>
          <w:p w14:paraId="668F7393" w14:textId="1798A5D0" w:rsidR="00736EEE" w:rsidRDefault="00736EEE" w:rsidP="00666631">
            <w:pPr>
              <w:jc w:val="center"/>
              <w:rPr>
                <w:b/>
                <w:sz w:val="16"/>
                <w:szCs w:val="20"/>
              </w:rPr>
            </w:pPr>
            <w:bookmarkStart w:id="0" w:name="OLE_LINK1"/>
            <w:r>
              <w:rPr>
                <w:b/>
                <w:sz w:val="16"/>
                <w:szCs w:val="20"/>
              </w:rPr>
              <w:t>Business, Social and Behavioral Sciences,</w:t>
            </w:r>
          </w:p>
          <w:p w14:paraId="6F8FEA8C" w14:textId="7C871DCE" w:rsidR="00736EEE" w:rsidRDefault="00736EEE" w:rsidP="00666631">
            <w:pPr>
              <w:jc w:val="center"/>
              <w:rPr>
                <w:b/>
                <w:sz w:val="16"/>
                <w:szCs w:val="20"/>
              </w:rPr>
            </w:pPr>
            <w:r>
              <w:rPr>
                <w:b/>
                <w:sz w:val="16"/>
                <w:szCs w:val="20"/>
              </w:rPr>
              <w:t>Child Development and Languages</w:t>
            </w:r>
          </w:p>
          <w:bookmarkEnd w:id="0"/>
          <w:p w14:paraId="0FFFF1EB" w14:textId="77777777" w:rsidR="00736EEE" w:rsidRPr="0021664C" w:rsidRDefault="00736EEE" w:rsidP="00666631">
            <w:pPr>
              <w:jc w:val="center"/>
              <w:rPr>
                <w:b/>
                <w:sz w:val="16"/>
                <w:szCs w:val="20"/>
              </w:rPr>
            </w:pPr>
          </w:p>
        </w:tc>
        <w:tc>
          <w:tcPr>
            <w:tcW w:w="778" w:type="pct"/>
            <w:vAlign w:val="center"/>
          </w:tcPr>
          <w:p w14:paraId="6B5AFB33" w14:textId="00447B2B" w:rsidR="00736EEE" w:rsidRPr="00681759" w:rsidRDefault="00736EEE" w:rsidP="00666631">
            <w:pPr>
              <w:jc w:val="center"/>
              <w:rPr>
                <w:sz w:val="16"/>
                <w:szCs w:val="20"/>
              </w:rPr>
            </w:pPr>
            <w:r>
              <w:rPr>
                <w:sz w:val="16"/>
                <w:szCs w:val="20"/>
              </w:rPr>
              <w:t xml:space="preserve">Brian </w:t>
            </w:r>
            <w:proofErr w:type="spellStart"/>
            <w:r>
              <w:rPr>
                <w:sz w:val="16"/>
                <w:szCs w:val="20"/>
              </w:rPr>
              <w:t>Herlocker</w:t>
            </w:r>
            <w:proofErr w:type="spellEnd"/>
          </w:p>
        </w:tc>
        <w:tc>
          <w:tcPr>
            <w:tcW w:w="242" w:type="pct"/>
          </w:tcPr>
          <w:p w14:paraId="1C63D575" w14:textId="36E7566E" w:rsidR="00736EEE" w:rsidRPr="0036296F" w:rsidRDefault="00736EEE" w:rsidP="005C6710">
            <w:pPr>
              <w:jc w:val="center"/>
              <w:rPr>
                <w:sz w:val="16"/>
                <w:szCs w:val="12"/>
              </w:rPr>
            </w:pPr>
          </w:p>
        </w:tc>
        <w:tc>
          <w:tcPr>
            <w:tcW w:w="2055" w:type="pct"/>
            <w:gridSpan w:val="3"/>
            <w:vMerge/>
          </w:tcPr>
          <w:p w14:paraId="3D009BC8" w14:textId="77777777" w:rsidR="00736EEE" w:rsidRPr="00681759" w:rsidRDefault="00736EEE" w:rsidP="00681759">
            <w:pPr>
              <w:rPr>
                <w:rFonts w:cs="Arial"/>
                <w:sz w:val="16"/>
                <w:szCs w:val="16"/>
              </w:rPr>
            </w:pPr>
          </w:p>
        </w:tc>
      </w:tr>
      <w:tr w:rsidR="00736EEE" w:rsidRPr="00681759" w14:paraId="34C70928" w14:textId="77777777" w:rsidTr="00C9563F">
        <w:trPr>
          <w:trHeight w:val="350"/>
        </w:trPr>
        <w:tc>
          <w:tcPr>
            <w:tcW w:w="1925" w:type="pct"/>
            <w:vMerge/>
            <w:vAlign w:val="center"/>
          </w:tcPr>
          <w:p w14:paraId="46B7FDCB" w14:textId="77777777" w:rsidR="00736EEE" w:rsidRPr="0021664C" w:rsidRDefault="00736EEE" w:rsidP="00666631">
            <w:pPr>
              <w:jc w:val="center"/>
              <w:rPr>
                <w:b/>
                <w:sz w:val="16"/>
                <w:szCs w:val="20"/>
              </w:rPr>
            </w:pPr>
          </w:p>
        </w:tc>
        <w:tc>
          <w:tcPr>
            <w:tcW w:w="778" w:type="pct"/>
            <w:vAlign w:val="center"/>
          </w:tcPr>
          <w:p w14:paraId="1B902479" w14:textId="0A6D29C0" w:rsidR="00736EEE" w:rsidRDefault="00E7698B" w:rsidP="00666631">
            <w:pPr>
              <w:jc w:val="center"/>
              <w:rPr>
                <w:sz w:val="16"/>
                <w:szCs w:val="20"/>
              </w:rPr>
            </w:pPr>
            <w:r>
              <w:rPr>
                <w:sz w:val="16"/>
                <w:szCs w:val="20"/>
              </w:rPr>
              <w:t>Rex Edwards</w:t>
            </w:r>
          </w:p>
        </w:tc>
        <w:tc>
          <w:tcPr>
            <w:tcW w:w="242" w:type="pct"/>
          </w:tcPr>
          <w:p w14:paraId="03D3F3A1" w14:textId="1F994F47" w:rsidR="00736EEE" w:rsidRPr="0036296F" w:rsidRDefault="00517D44" w:rsidP="005C6710">
            <w:pPr>
              <w:jc w:val="center"/>
              <w:rPr>
                <w:sz w:val="16"/>
                <w:szCs w:val="12"/>
              </w:rPr>
            </w:pPr>
            <w:r>
              <w:rPr>
                <w:sz w:val="16"/>
                <w:szCs w:val="12"/>
              </w:rPr>
              <w:t>X</w:t>
            </w:r>
          </w:p>
        </w:tc>
        <w:tc>
          <w:tcPr>
            <w:tcW w:w="2055" w:type="pct"/>
            <w:gridSpan w:val="3"/>
            <w:vMerge/>
          </w:tcPr>
          <w:p w14:paraId="75360768" w14:textId="77777777" w:rsidR="00736EEE" w:rsidRPr="00681759" w:rsidRDefault="00736EEE" w:rsidP="00681759">
            <w:pPr>
              <w:rPr>
                <w:rFonts w:cs="Arial"/>
                <w:sz w:val="16"/>
                <w:szCs w:val="16"/>
              </w:rPr>
            </w:pPr>
          </w:p>
        </w:tc>
      </w:tr>
      <w:tr w:rsidR="00736EEE" w:rsidRPr="00681759" w14:paraId="6EF77393" w14:textId="77777777" w:rsidTr="00C9563F">
        <w:trPr>
          <w:trHeight w:val="395"/>
        </w:trPr>
        <w:tc>
          <w:tcPr>
            <w:tcW w:w="1925" w:type="pct"/>
            <w:vMerge w:val="restart"/>
            <w:vAlign w:val="center"/>
          </w:tcPr>
          <w:p w14:paraId="761E71D1" w14:textId="0901431C" w:rsidR="00736EEE" w:rsidRDefault="00736EEE" w:rsidP="00666631">
            <w:pPr>
              <w:jc w:val="center"/>
              <w:rPr>
                <w:b/>
                <w:sz w:val="16"/>
                <w:szCs w:val="20"/>
              </w:rPr>
            </w:pPr>
          </w:p>
          <w:p w14:paraId="7577B539" w14:textId="6CD8BD62" w:rsidR="00736EEE" w:rsidRDefault="00736EEE" w:rsidP="00666631">
            <w:pPr>
              <w:jc w:val="center"/>
              <w:rPr>
                <w:b/>
                <w:sz w:val="16"/>
                <w:szCs w:val="20"/>
              </w:rPr>
            </w:pPr>
            <w:r>
              <w:rPr>
                <w:b/>
                <w:sz w:val="16"/>
                <w:szCs w:val="20"/>
              </w:rPr>
              <w:t>A&amp;R, Counseling, Student Life and Support, EOPS,</w:t>
            </w:r>
          </w:p>
          <w:p w14:paraId="1078371B" w14:textId="049223E5" w:rsidR="00736EEE" w:rsidRDefault="00736EEE" w:rsidP="00666631">
            <w:pPr>
              <w:jc w:val="center"/>
              <w:rPr>
                <w:b/>
                <w:sz w:val="16"/>
                <w:szCs w:val="20"/>
              </w:rPr>
            </w:pPr>
            <w:r>
              <w:rPr>
                <w:b/>
                <w:sz w:val="16"/>
                <w:szCs w:val="20"/>
              </w:rPr>
              <w:t>and Student Health Center</w:t>
            </w:r>
          </w:p>
          <w:p w14:paraId="45A239B8" w14:textId="77777777" w:rsidR="00736EEE" w:rsidRPr="0021664C" w:rsidRDefault="00736EEE" w:rsidP="00666631">
            <w:pPr>
              <w:jc w:val="center"/>
              <w:rPr>
                <w:b/>
                <w:sz w:val="16"/>
                <w:szCs w:val="20"/>
              </w:rPr>
            </w:pPr>
          </w:p>
        </w:tc>
        <w:tc>
          <w:tcPr>
            <w:tcW w:w="778" w:type="pct"/>
            <w:vAlign w:val="center"/>
          </w:tcPr>
          <w:p w14:paraId="7B8D1E88" w14:textId="0DF3BE99" w:rsidR="00736EEE" w:rsidRPr="00681759" w:rsidRDefault="00736EEE" w:rsidP="00666631">
            <w:pPr>
              <w:jc w:val="center"/>
              <w:rPr>
                <w:sz w:val="16"/>
                <w:szCs w:val="20"/>
              </w:rPr>
            </w:pPr>
            <w:r>
              <w:rPr>
                <w:sz w:val="16"/>
                <w:szCs w:val="20"/>
              </w:rPr>
              <w:t>Daniel Aguilar</w:t>
            </w:r>
          </w:p>
        </w:tc>
        <w:tc>
          <w:tcPr>
            <w:tcW w:w="242" w:type="pct"/>
          </w:tcPr>
          <w:p w14:paraId="6FD94DAD" w14:textId="155C1E34" w:rsidR="00736EEE" w:rsidRPr="0036296F" w:rsidRDefault="00736EEE" w:rsidP="005C6710">
            <w:pPr>
              <w:jc w:val="center"/>
              <w:rPr>
                <w:sz w:val="16"/>
                <w:szCs w:val="12"/>
              </w:rPr>
            </w:pPr>
          </w:p>
        </w:tc>
        <w:tc>
          <w:tcPr>
            <w:tcW w:w="2055" w:type="pct"/>
            <w:gridSpan w:val="3"/>
            <w:vMerge/>
          </w:tcPr>
          <w:p w14:paraId="7E85D2DD" w14:textId="77777777" w:rsidR="00736EEE" w:rsidRPr="00681759" w:rsidRDefault="00736EEE" w:rsidP="00681759">
            <w:pPr>
              <w:rPr>
                <w:rFonts w:cs="Arial"/>
                <w:sz w:val="16"/>
                <w:szCs w:val="16"/>
              </w:rPr>
            </w:pPr>
          </w:p>
        </w:tc>
      </w:tr>
      <w:tr w:rsidR="00736EEE" w:rsidRPr="00681759" w14:paraId="4F09B167" w14:textId="77777777" w:rsidTr="00C9563F">
        <w:trPr>
          <w:trHeight w:val="350"/>
        </w:trPr>
        <w:tc>
          <w:tcPr>
            <w:tcW w:w="1925" w:type="pct"/>
            <w:vMerge/>
            <w:vAlign w:val="center"/>
          </w:tcPr>
          <w:p w14:paraId="4B12D05E" w14:textId="77777777" w:rsidR="00736EEE" w:rsidRDefault="00736EEE" w:rsidP="00666631">
            <w:pPr>
              <w:jc w:val="center"/>
              <w:rPr>
                <w:b/>
                <w:sz w:val="16"/>
                <w:szCs w:val="20"/>
              </w:rPr>
            </w:pPr>
          </w:p>
        </w:tc>
        <w:tc>
          <w:tcPr>
            <w:tcW w:w="778" w:type="pct"/>
            <w:vAlign w:val="center"/>
          </w:tcPr>
          <w:p w14:paraId="2BD08516" w14:textId="4E46210C" w:rsidR="00736EEE" w:rsidRDefault="00E7698B" w:rsidP="00666631">
            <w:pPr>
              <w:jc w:val="center"/>
              <w:rPr>
                <w:sz w:val="16"/>
                <w:szCs w:val="20"/>
              </w:rPr>
            </w:pPr>
            <w:r>
              <w:rPr>
                <w:sz w:val="16"/>
                <w:szCs w:val="20"/>
              </w:rPr>
              <w:t>Danita Redd</w:t>
            </w:r>
          </w:p>
        </w:tc>
        <w:tc>
          <w:tcPr>
            <w:tcW w:w="242" w:type="pct"/>
          </w:tcPr>
          <w:p w14:paraId="798E55C9" w14:textId="5C224177" w:rsidR="00736EEE" w:rsidRPr="0036296F" w:rsidRDefault="006C6EDC" w:rsidP="005C6710">
            <w:pPr>
              <w:jc w:val="center"/>
              <w:rPr>
                <w:sz w:val="16"/>
                <w:szCs w:val="12"/>
              </w:rPr>
            </w:pPr>
            <w:r>
              <w:rPr>
                <w:sz w:val="16"/>
                <w:szCs w:val="12"/>
              </w:rPr>
              <w:t>X</w:t>
            </w:r>
          </w:p>
        </w:tc>
        <w:tc>
          <w:tcPr>
            <w:tcW w:w="2055" w:type="pct"/>
            <w:gridSpan w:val="3"/>
            <w:vMerge/>
          </w:tcPr>
          <w:p w14:paraId="647DF415" w14:textId="77777777" w:rsidR="00736EEE" w:rsidRPr="00681759" w:rsidRDefault="00736EEE" w:rsidP="00681759">
            <w:pPr>
              <w:rPr>
                <w:rFonts w:cs="Arial"/>
                <w:sz w:val="16"/>
                <w:szCs w:val="16"/>
              </w:rPr>
            </w:pPr>
          </w:p>
        </w:tc>
      </w:tr>
      <w:tr w:rsidR="00736EEE" w:rsidRPr="00681759" w14:paraId="3699BF5E" w14:textId="77777777" w:rsidTr="00C9563F">
        <w:trPr>
          <w:trHeight w:val="240"/>
        </w:trPr>
        <w:tc>
          <w:tcPr>
            <w:tcW w:w="1925" w:type="pct"/>
            <w:vMerge w:val="restart"/>
            <w:vAlign w:val="center"/>
          </w:tcPr>
          <w:p w14:paraId="39854E6A" w14:textId="4F355846" w:rsidR="00736EEE" w:rsidRPr="0021664C" w:rsidRDefault="00736EEE" w:rsidP="00666631">
            <w:pPr>
              <w:jc w:val="center"/>
              <w:rPr>
                <w:b/>
                <w:sz w:val="16"/>
                <w:szCs w:val="20"/>
              </w:rPr>
            </w:pPr>
            <w:r>
              <w:rPr>
                <w:b/>
                <w:sz w:val="16"/>
                <w:szCs w:val="20"/>
              </w:rPr>
              <w:t>Arts, Media &amp; Communications</w:t>
            </w:r>
          </w:p>
        </w:tc>
        <w:tc>
          <w:tcPr>
            <w:tcW w:w="778" w:type="pct"/>
            <w:vAlign w:val="center"/>
          </w:tcPr>
          <w:p w14:paraId="7FDAC4AE" w14:textId="6599B701" w:rsidR="00736EEE" w:rsidRDefault="00736EEE" w:rsidP="00666631">
            <w:pPr>
              <w:jc w:val="center"/>
              <w:rPr>
                <w:sz w:val="16"/>
                <w:szCs w:val="12"/>
              </w:rPr>
            </w:pPr>
            <w:r>
              <w:rPr>
                <w:sz w:val="16"/>
                <w:szCs w:val="12"/>
              </w:rPr>
              <w:t xml:space="preserve">Becky </w:t>
            </w:r>
            <w:proofErr w:type="spellStart"/>
            <w:r>
              <w:rPr>
                <w:sz w:val="16"/>
                <w:szCs w:val="12"/>
              </w:rPr>
              <w:t>Brister</w:t>
            </w:r>
            <w:proofErr w:type="spellEnd"/>
          </w:p>
        </w:tc>
        <w:tc>
          <w:tcPr>
            <w:tcW w:w="242" w:type="pct"/>
          </w:tcPr>
          <w:p w14:paraId="06B8447F" w14:textId="411BA2C6" w:rsidR="00736EEE" w:rsidRPr="0036296F" w:rsidRDefault="006C6EDC" w:rsidP="005C6710">
            <w:pPr>
              <w:jc w:val="center"/>
              <w:rPr>
                <w:sz w:val="16"/>
                <w:szCs w:val="12"/>
              </w:rPr>
            </w:pPr>
            <w:r>
              <w:rPr>
                <w:sz w:val="16"/>
                <w:szCs w:val="12"/>
              </w:rPr>
              <w:t>X</w:t>
            </w:r>
          </w:p>
        </w:tc>
        <w:tc>
          <w:tcPr>
            <w:tcW w:w="2055" w:type="pct"/>
            <w:gridSpan w:val="3"/>
            <w:vMerge/>
          </w:tcPr>
          <w:p w14:paraId="66286439" w14:textId="77777777" w:rsidR="00736EEE" w:rsidRPr="00681759" w:rsidRDefault="00736EEE" w:rsidP="00681759">
            <w:pPr>
              <w:rPr>
                <w:rFonts w:cs="Arial"/>
                <w:sz w:val="16"/>
                <w:szCs w:val="16"/>
              </w:rPr>
            </w:pPr>
          </w:p>
        </w:tc>
      </w:tr>
      <w:tr w:rsidR="00736EEE" w:rsidRPr="00681759" w14:paraId="1379C78C" w14:textId="77777777" w:rsidTr="00C9563F">
        <w:trPr>
          <w:trHeight w:hRule="exact" w:val="240"/>
        </w:trPr>
        <w:tc>
          <w:tcPr>
            <w:tcW w:w="1925" w:type="pct"/>
            <w:vMerge/>
          </w:tcPr>
          <w:p w14:paraId="68314DA3" w14:textId="77777777" w:rsidR="00736EEE" w:rsidRDefault="00736EEE" w:rsidP="00FE7B3C">
            <w:pPr>
              <w:jc w:val="center"/>
              <w:rPr>
                <w:b/>
                <w:sz w:val="16"/>
                <w:szCs w:val="20"/>
              </w:rPr>
            </w:pPr>
          </w:p>
        </w:tc>
        <w:tc>
          <w:tcPr>
            <w:tcW w:w="778" w:type="pct"/>
            <w:vAlign w:val="center"/>
          </w:tcPr>
          <w:p w14:paraId="550E871D" w14:textId="77777777" w:rsidR="00E7698B" w:rsidRPr="0036296F" w:rsidRDefault="00E7698B" w:rsidP="00666631">
            <w:pPr>
              <w:jc w:val="center"/>
              <w:rPr>
                <w:sz w:val="16"/>
                <w:szCs w:val="12"/>
              </w:rPr>
            </w:pPr>
            <w:r>
              <w:rPr>
                <w:sz w:val="16"/>
                <w:szCs w:val="12"/>
              </w:rPr>
              <w:t>Suzanne Fagan</w:t>
            </w:r>
          </w:p>
          <w:p w14:paraId="467C67D7" w14:textId="77777777" w:rsidR="00736EEE" w:rsidRDefault="00736EEE" w:rsidP="00666631">
            <w:pPr>
              <w:jc w:val="center"/>
              <w:rPr>
                <w:sz w:val="16"/>
                <w:szCs w:val="12"/>
              </w:rPr>
            </w:pPr>
          </w:p>
        </w:tc>
        <w:tc>
          <w:tcPr>
            <w:tcW w:w="242" w:type="pct"/>
          </w:tcPr>
          <w:p w14:paraId="2DA88616" w14:textId="16EEA450" w:rsidR="00736EEE" w:rsidRPr="0036296F" w:rsidRDefault="006C6EDC" w:rsidP="00704407">
            <w:pPr>
              <w:jc w:val="center"/>
              <w:rPr>
                <w:sz w:val="16"/>
                <w:szCs w:val="12"/>
              </w:rPr>
            </w:pPr>
            <w:r>
              <w:rPr>
                <w:sz w:val="16"/>
                <w:szCs w:val="12"/>
              </w:rPr>
              <w:t>X</w:t>
            </w:r>
          </w:p>
        </w:tc>
        <w:tc>
          <w:tcPr>
            <w:tcW w:w="2055" w:type="pct"/>
            <w:gridSpan w:val="3"/>
            <w:vMerge/>
          </w:tcPr>
          <w:p w14:paraId="352CD1CF" w14:textId="77777777" w:rsidR="00736EEE" w:rsidRPr="00681759" w:rsidRDefault="00736EEE" w:rsidP="00681759">
            <w:pPr>
              <w:rPr>
                <w:rFonts w:cs="Arial"/>
                <w:sz w:val="16"/>
                <w:szCs w:val="16"/>
              </w:rPr>
            </w:pPr>
          </w:p>
        </w:tc>
      </w:tr>
    </w:tbl>
    <w:p w14:paraId="3362733B" w14:textId="3FAC0D0F" w:rsidR="00527F7E" w:rsidRDefault="00527F7E"/>
    <w:tbl>
      <w:tblPr>
        <w:tblStyle w:val="GridTable4-Accent1"/>
        <w:tblW w:w="2145" w:type="pct"/>
        <w:tblLook w:val="04A0" w:firstRow="1" w:lastRow="0" w:firstColumn="1" w:lastColumn="0" w:noHBand="0" w:noVBand="1"/>
        <w:tblDescription w:val="Meeting Dates"/>
      </w:tblPr>
      <w:tblGrid>
        <w:gridCol w:w="2838"/>
        <w:gridCol w:w="3335"/>
      </w:tblGrid>
      <w:tr w:rsidR="00835A38" w14:paraId="3E1FA413" w14:textId="77777777" w:rsidTr="00666631">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299" w:type="pct"/>
          </w:tcPr>
          <w:p w14:paraId="514172D8" w14:textId="3FC0B547" w:rsidR="00835A38" w:rsidRPr="00836A0D" w:rsidRDefault="00835A38" w:rsidP="00836A0D">
            <w:pPr>
              <w:jc w:val="center"/>
              <w:rPr>
                <w:b w:val="0"/>
                <w:bCs/>
                <w:color w:val="000000"/>
                <w:sz w:val="16"/>
                <w:szCs w:val="16"/>
              </w:rPr>
            </w:pPr>
            <w:r>
              <w:rPr>
                <w:color w:val="000000"/>
                <w:sz w:val="16"/>
                <w:szCs w:val="16"/>
              </w:rPr>
              <w:t xml:space="preserve">Meeting Calendar </w:t>
            </w:r>
            <w:r>
              <w:rPr>
                <w:b w:val="0"/>
                <w:bCs/>
                <w:color w:val="000000"/>
                <w:sz w:val="16"/>
                <w:szCs w:val="16"/>
              </w:rPr>
              <w:t>Fall 20</w:t>
            </w:r>
          </w:p>
          <w:p w14:paraId="56DFB8C9" w14:textId="7749A01E" w:rsidR="00835A38" w:rsidRPr="00836A0D" w:rsidRDefault="00835A38" w:rsidP="00835A38">
            <w:pPr>
              <w:jc w:val="center"/>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Pr="00836A0D">
              <w:rPr>
                <w:color w:val="000000"/>
                <w:sz w:val="16"/>
                <w:szCs w:val="16"/>
              </w:rPr>
              <w:t xml:space="preserve"> 2:30 </w:t>
            </w:r>
            <w:r>
              <w:rPr>
                <w:b w:val="0"/>
                <w:bCs/>
                <w:color w:val="000000"/>
                <w:sz w:val="16"/>
                <w:szCs w:val="16"/>
              </w:rPr>
              <w:t>(Zoom)</w:t>
            </w:r>
          </w:p>
        </w:tc>
        <w:tc>
          <w:tcPr>
            <w:tcW w:w="2701" w:type="pct"/>
          </w:tcPr>
          <w:p w14:paraId="04B4671B" w14:textId="3EAED47D" w:rsidR="00835A38" w:rsidRPr="00836A0D" w:rsidRDefault="00835A38" w:rsidP="000157D7">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 xml:space="preserve">Meeting Calendar </w:t>
            </w:r>
            <w:r>
              <w:rPr>
                <w:b w:val="0"/>
                <w:bCs/>
                <w:color w:val="000000"/>
                <w:sz w:val="16"/>
                <w:szCs w:val="16"/>
              </w:rPr>
              <w:t>Spring 21</w:t>
            </w:r>
          </w:p>
          <w:p w14:paraId="17E41BFA" w14:textId="4784E100" w:rsidR="00835A38" w:rsidRPr="00836A0D" w:rsidRDefault="00835A38" w:rsidP="00642E6C">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Pr="00836A0D">
              <w:rPr>
                <w:color w:val="000000"/>
                <w:sz w:val="16"/>
                <w:szCs w:val="16"/>
              </w:rPr>
              <w:t xml:space="preserve"> 2:30 </w:t>
            </w:r>
            <w:r w:rsidR="00642E6C">
              <w:rPr>
                <w:color w:val="000000"/>
                <w:sz w:val="16"/>
                <w:szCs w:val="16"/>
              </w:rPr>
              <w:t>(Zoom)</w:t>
            </w:r>
          </w:p>
        </w:tc>
      </w:tr>
      <w:tr w:rsidR="00835A38" w:rsidRPr="00785778" w14:paraId="0D822816" w14:textId="77777777" w:rsidTr="0066663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299" w:type="pct"/>
          </w:tcPr>
          <w:p w14:paraId="5EE6404C" w14:textId="579052E0" w:rsidR="00835A38" w:rsidRPr="006E334C" w:rsidRDefault="00835A38" w:rsidP="00F42509">
            <w:pPr>
              <w:jc w:val="center"/>
              <w:rPr>
                <w:strike/>
                <w:sz w:val="16"/>
                <w:szCs w:val="16"/>
              </w:rPr>
            </w:pPr>
            <w:r w:rsidRPr="006E334C">
              <w:rPr>
                <w:strike/>
                <w:sz w:val="16"/>
                <w:szCs w:val="16"/>
              </w:rPr>
              <w:t>08/26/20</w:t>
            </w:r>
          </w:p>
        </w:tc>
        <w:tc>
          <w:tcPr>
            <w:tcW w:w="2701" w:type="pct"/>
          </w:tcPr>
          <w:p w14:paraId="4CF6CB75" w14:textId="78BAB880" w:rsidR="00835A38" w:rsidRPr="00641299" w:rsidRDefault="00835A38" w:rsidP="00F42509">
            <w:pPr>
              <w:jc w:val="center"/>
              <w:cnfStyle w:val="000000100000" w:firstRow="0" w:lastRow="0" w:firstColumn="0" w:lastColumn="0" w:oddVBand="0" w:evenVBand="0" w:oddHBand="1" w:evenHBand="0" w:firstRowFirstColumn="0" w:firstRowLastColumn="0" w:lastRowFirstColumn="0" w:lastRowLastColumn="0"/>
              <w:rPr>
                <w:strike/>
                <w:sz w:val="16"/>
                <w:szCs w:val="16"/>
              </w:rPr>
            </w:pPr>
            <w:r w:rsidRPr="00641299">
              <w:rPr>
                <w:strike/>
                <w:sz w:val="16"/>
                <w:szCs w:val="16"/>
              </w:rPr>
              <w:t>01/27/21</w:t>
            </w:r>
          </w:p>
        </w:tc>
      </w:tr>
      <w:tr w:rsidR="00835A38" w:rsidRPr="00785778" w14:paraId="1962FE91"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554880F3" w14:textId="19C15B3D" w:rsidR="00835A38" w:rsidRPr="00445A10" w:rsidRDefault="00835A38" w:rsidP="00F42509">
            <w:pPr>
              <w:jc w:val="center"/>
              <w:rPr>
                <w:strike/>
                <w:sz w:val="16"/>
                <w:szCs w:val="16"/>
              </w:rPr>
            </w:pPr>
            <w:r w:rsidRPr="00445A10">
              <w:rPr>
                <w:strike/>
                <w:sz w:val="16"/>
                <w:szCs w:val="16"/>
              </w:rPr>
              <w:t>09/23/20</w:t>
            </w:r>
          </w:p>
        </w:tc>
        <w:tc>
          <w:tcPr>
            <w:tcW w:w="2701" w:type="pct"/>
          </w:tcPr>
          <w:p w14:paraId="4864859B" w14:textId="4E3372EC" w:rsidR="00835A38" w:rsidRPr="002A4FE4" w:rsidRDefault="00835A38" w:rsidP="00F42509">
            <w:pPr>
              <w:jc w:val="center"/>
              <w:cnfStyle w:val="000000000000" w:firstRow="0" w:lastRow="0" w:firstColumn="0" w:lastColumn="0" w:oddVBand="0" w:evenVBand="0" w:oddHBand="0" w:evenHBand="0" w:firstRowFirstColumn="0" w:firstRowLastColumn="0" w:lastRowFirstColumn="0" w:lastRowLastColumn="0"/>
              <w:rPr>
                <w:strike/>
                <w:sz w:val="16"/>
                <w:szCs w:val="16"/>
              </w:rPr>
            </w:pPr>
            <w:r w:rsidRPr="002A4FE4">
              <w:rPr>
                <w:strike/>
                <w:sz w:val="16"/>
                <w:szCs w:val="16"/>
              </w:rPr>
              <w:t>02/24/21</w:t>
            </w:r>
          </w:p>
        </w:tc>
      </w:tr>
      <w:tr w:rsidR="00835A38" w:rsidRPr="00785778" w14:paraId="576D3CE8" w14:textId="77777777" w:rsidTr="006666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99" w:type="pct"/>
          </w:tcPr>
          <w:p w14:paraId="05CCC23E" w14:textId="2D0C7714" w:rsidR="00835A38" w:rsidRPr="00C10E36" w:rsidRDefault="00835A38" w:rsidP="00F42509">
            <w:pPr>
              <w:jc w:val="center"/>
              <w:rPr>
                <w:strike/>
                <w:sz w:val="16"/>
                <w:szCs w:val="16"/>
              </w:rPr>
            </w:pPr>
            <w:r w:rsidRPr="00C10E36">
              <w:rPr>
                <w:strike/>
                <w:sz w:val="16"/>
                <w:szCs w:val="16"/>
              </w:rPr>
              <w:t>10/28/20</w:t>
            </w:r>
          </w:p>
        </w:tc>
        <w:tc>
          <w:tcPr>
            <w:tcW w:w="2701" w:type="pct"/>
          </w:tcPr>
          <w:p w14:paraId="2C5D8DF1" w14:textId="475D1D3F" w:rsidR="00835A38" w:rsidRPr="00433400" w:rsidRDefault="00835A38" w:rsidP="00F42509">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03/24/21</w:t>
            </w:r>
          </w:p>
        </w:tc>
      </w:tr>
      <w:tr w:rsidR="00835A38" w:rsidRPr="00785778" w14:paraId="6D609D2B"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14C68386" w14:textId="12296CB5" w:rsidR="00835A38" w:rsidRPr="00642E6C" w:rsidRDefault="00835A38" w:rsidP="00F42509">
            <w:pPr>
              <w:jc w:val="center"/>
              <w:rPr>
                <w:b w:val="0"/>
                <w:strike/>
                <w:sz w:val="16"/>
                <w:szCs w:val="16"/>
              </w:rPr>
            </w:pPr>
            <w:r w:rsidRPr="00642E6C">
              <w:rPr>
                <w:b w:val="0"/>
                <w:strike/>
                <w:sz w:val="16"/>
                <w:szCs w:val="16"/>
              </w:rPr>
              <w:t>11/18/20</w:t>
            </w:r>
          </w:p>
        </w:tc>
        <w:tc>
          <w:tcPr>
            <w:tcW w:w="2701" w:type="pct"/>
          </w:tcPr>
          <w:p w14:paraId="7155FB25" w14:textId="13809202" w:rsidR="00835A38" w:rsidRPr="00433400" w:rsidRDefault="00835A38" w:rsidP="00F42509">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04/28/21</w:t>
            </w:r>
          </w:p>
        </w:tc>
      </w:tr>
    </w:tbl>
    <w:p w14:paraId="2A4873AD" w14:textId="65C0DB71" w:rsidR="00F931B0" w:rsidRPr="00F01FBE" w:rsidRDefault="00F04FC5">
      <w:pPr>
        <w:rPr>
          <w:rFonts w:cs="Arial"/>
          <w:b/>
          <w:smallCaps/>
          <w:u w:val="single"/>
        </w:rPr>
      </w:pPr>
      <w:r>
        <w:br w:type="page"/>
      </w:r>
      <w:r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5206"/>
        <w:gridCol w:w="7040"/>
        <w:gridCol w:w="2144"/>
      </w:tblGrid>
      <w:tr w:rsidR="00044CE0" w:rsidRPr="004D1C67" w14:paraId="4C382832" w14:textId="77777777" w:rsidTr="00835A38">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809" w:type="pct"/>
          </w:tcPr>
          <w:p w14:paraId="3456A289" w14:textId="77777777" w:rsidR="00044CE0" w:rsidRPr="004D1C67" w:rsidRDefault="00044CE0" w:rsidP="003A60F7">
            <w:pPr>
              <w:rPr>
                <w:b w:val="0"/>
                <w:sz w:val="20"/>
                <w:szCs w:val="20"/>
              </w:rPr>
            </w:pPr>
            <w:r w:rsidRPr="004D1C67">
              <w:rPr>
                <w:sz w:val="20"/>
                <w:szCs w:val="20"/>
              </w:rPr>
              <w:t>Topic</w:t>
            </w:r>
          </w:p>
        </w:tc>
        <w:tc>
          <w:tcPr>
            <w:tcW w:w="2446"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FE1E4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09" w:type="pct"/>
          </w:tcPr>
          <w:p w14:paraId="216AE720" w14:textId="419CD130" w:rsidR="00044CE0" w:rsidRPr="00A24048" w:rsidRDefault="00714C77" w:rsidP="00A24048">
            <w:pPr>
              <w:pStyle w:val="ListParagraph"/>
              <w:numPr>
                <w:ilvl w:val="0"/>
                <w:numId w:val="21"/>
              </w:numPr>
              <w:rPr>
                <w:sz w:val="18"/>
                <w:szCs w:val="18"/>
              </w:rPr>
            </w:pPr>
            <w:r w:rsidRPr="00A24048">
              <w:rPr>
                <w:sz w:val="18"/>
                <w:szCs w:val="18"/>
              </w:rPr>
              <w:t>Announcements</w:t>
            </w:r>
            <w:r w:rsidR="00597A7E">
              <w:rPr>
                <w:sz w:val="18"/>
                <w:szCs w:val="18"/>
              </w:rPr>
              <w:t xml:space="preserve"> and Comments</w:t>
            </w:r>
            <w:r w:rsidR="00FD4179">
              <w:rPr>
                <w:sz w:val="18"/>
                <w:szCs w:val="18"/>
              </w:rPr>
              <w:t xml:space="preserve"> (2:30-2:35pm)</w:t>
            </w:r>
          </w:p>
        </w:tc>
        <w:tc>
          <w:tcPr>
            <w:tcW w:w="2446" w:type="pct"/>
          </w:tcPr>
          <w:p w14:paraId="2F2BC8C1" w14:textId="282509D6" w:rsidR="00201C00" w:rsidRDefault="00754D2F" w:rsidP="006C6ED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Presented </w:t>
            </w:r>
            <w:r w:rsidR="006C6EDC" w:rsidRPr="006C6EDC">
              <w:rPr>
                <w:sz w:val="18"/>
                <w:szCs w:val="18"/>
              </w:rPr>
              <w:t xml:space="preserve">Bloom’s </w:t>
            </w:r>
            <w:r>
              <w:rPr>
                <w:sz w:val="18"/>
                <w:szCs w:val="18"/>
              </w:rPr>
              <w:t>Taxonomy of Digital Tools.</w:t>
            </w:r>
          </w:p>
          <w:p w14:paraId="1D316BC0" w14:textId="487798C0" w:rsidR="006C6EDC" w:rsidRPr="006C6EDC" w:rsidRDefault="006C6EDC" w:rsidP="006C6EDC">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0243A3" w:rsidRPr="004D1C67" w14:paraId="3BCD21B6"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F4B1845" w14:textId="7440BA43" w:rsidR="000243A3" w:rsidRPr="00FD4179" w:rsidRDefault="001D243D" w:rsidP="00641299">
            <w:pPr>
              <w:pStyle w:val="ListParagraph"/>
              <w:numPr>
                <w:ilvl w:val="0"/>
                <w:numId w:val="21"/>
              </w:numPr>
              <w:rPr>
                <w:sz w:val="18"/>
                <w:szCs w:val="18"/>
              </w:rPr>
            </w:pPr>
            <w:r w:rsidRPr="00FD4179">
              <w:rPr>
                <w:rStyle w:val="Hyperlink"/>
                <w:bCs/>
                <w:color w:val="000000" w:themeColor="text1"/>
                <w:sz w:val="18"/>
                <w:szCs w:val="18"/>
                <w:u w:val="none"/>
              </w:rPr>
              <w:t xml:space="preserve">Approval of </w:t>
            </w:r>
            <w:r w:rsidR="002A4FE4">
              <w:rPr>
                <w:rStyle w:val="Hyperlink"/>
                <w:bCs/>
                <w:color w:val="000000" w:themeColor="text1"/>
                <w:sz w:val="18"/>
                <w:szCs w:val="18"/>
                <w:u w:val="none"/>
              </w:rPr>
              <w:t>February</w:t>
            </w:r>
            <w:r w:rsidR="00A73C3D" w:rsidRPr="00FD4179">
              <w:rPr>
                <w:rStyle w:val="Hyperlink"/>
                <w:bCs/>
                <w:color w:val="000000" w:themeColor="text1"/>
                <w:sz w:val="18"/>
                <w:szCs w:val="18"/>
                <w:u w:val="none"/>
              </w:rPr>
              <w:t xml:space="preserve"> Minutes</w:t>
            </w:r>
            <w:r w:rsidR="00FD4179">
              <w:rPr>
                <w:rStyle w:val="Hyperlink"/>
                <w:bCs/>
                <w:color w:val="000000" w:themeColor="text1"/>
                <w:sz w:val="18"/>
                <w:szCs w:val="18"/>
                <w:u w:val="none"/>
              </w:rPr>
              <w:t xml:space="preserve"> </w:t>
            </w:r>
            <w:r w:rsidR="004E5422">
              <w:rPr>
                <w:rStyle w:val="Hyperlink"/>
                <w:bCs/>
                <w:color w:val="000000" w:themeColor="text1"/>
                <w:sz w:val="18"/>
                <w:szCs w:val="18"/>
                <w:u w:val="none"/>
              </w:rPr>
              <w:t>(2:35-2:40pm)</w:t>
            </w:r>
          </w:p>
        </w:tc>
        <w:tc>
          <w:tcPr>
            <w:tcW w:w="2446" w:type="pct"/>
          </w:tcPr>
          <w:p w14:paraId="269E5BE3" w14:textId="6658F922" w:rsidR="008B098A" w:rsidRDefault="006E334C" w:rsidP="001F762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Made the motion to </w:t>
            </w:r>
            <w:proofErr w:type="gramStart"/>
            <w:r>
              <w:rPr>
                <w:sz w:val="18"/>
                <w:szCs w:val="18"/>
              </w:rPr>
              <w:t>approve:</w:t>
            </w:r>
            <w:proofErr w:type="gramEnd"/>
            <w:r w:rsidR="006C6EDC">
              <w:rPr>
                <w:sz w:val="18"/>
                <w:szCs w:val="18"/>
              </w:rPr>
              <w:t xml:space="preserve"> Howard D.</w:t>
            </w:r>
          </w:p>
          <w:p w14:paraId="5AAEE583" w14:textId="30429BC3" w:rsidR="008B098A" w:rsidRDefault="00EE09F3" w:rsidP="001F762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Seconded:  </w:t>
            </w:r>
            <w:proofErr w:type="spellStart"/>
            <w:r w:rsidR="006C6EDC">
              <w:rPr>
                <w:sz w:val="18"/>
                <w:szCs w:val="18"/>
              </w:rPr>
              <w:t>Loay</w:t>
            </w:r>
            <w:proofErr w:type="spellEnd"/>
            <w:r w:rsidR="006C6EDC">
              <w:rPr>
                <w:sz w:val="18"/>
                <w:szCs w:val="18"/>
              </w:rPr>
              <w:t xml:space="preserve"> A.</w:t>
            </w:r>
          </w:p>
          <w:p w14:paraId="79DBB819" w14:textId="6569FBB0" w:rsidR="008B098A" w:rsidRDefault="00EE09F3" w:rsidP="001F7629">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Yays</w:t>
            </w:r>
            <w:proofErr w:type="spellEnd"/>
            <w:r>
              <w:rPr>
                <w:sz w:val="18"/>
                <w:szCs w:val="18"/>
              </w:rPr>
              <w:t xml:space="preserve">:   </w:t>
            </w:r>
            <w:r w:rsidR="00461BAE">
              <w:rPr>
                <w:sz w:val="18"/>
                <w:szCs w:val="18"/>
              </w:rPr>
              <w:t>All members</w:t>
            </w:r>
            <w:bookmarkStart w:id="1" w:name="_GoBack"/>
            <w:bookmarkEnd w:id="1"/>
          </w:p>
          <w:p w14:paraId="17FF9E7D" w14:textId="28BE76EB" w:rsidR="008B098A" w:rsidRDefault="00EE09F3" w:rsidP="001F762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Nays:  </w:t>
            </w:r>
            <w:r w:rsidR="006C6EDC">
              <w:rPr>
                <w:sz w:val="18"/>
                <w:szCs w:val="18"/>
              </w:rPr>
              <w:t>None</w:t>
            </w:r>
          </w:p>
          <w:p w14:paraId="1EEEBF53" w14:textId="3A389EF0" w:rsidR="000243A3" w:rsidRPr="00C171A5" w:rsidRDefault="00EE09F3" w:rsidP="006E334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Abstentions:  </w:t>
            </w:r>
            <w:r w:rsidR="006C6EDC">
              <w:rPr>
                <w:sz w:val="18"/>
                <w:szCs w:val="18"/>
              </w:rPr>
              <w:t>None</w:t>
            </w:r>
          </w:p>
        </w:tc>
        <w:tc>
          <w:tcPr>
            <w:tcW w:w="745" w:type="pct"/>
          </w:tcPr>
          <w:p w14:paraId="482E85BB" w14:textId="77777777" w:rsidR="000243A3" w:rsidRPr="004D1C67" w:rsidRDefault="000243A3" w:rsidP="003A60F7">
            <w:pPr>
              <w:cnfStyle w:val="000000000000" w:firstRow="0" w:lastRow="0" w:firstColumn="0" w:lastColumn="0" w:oddVBand="0" w:evenVBand="0" w:oddHBand="0" w:evenHBand="0" w:firstRowFirstColumn="0" w:firstRowLastColumn="0" w:lastRowFirstColumn="0" w:lastRowLastColumn="0"/>
              <w:rPr>
                <w:sz w:val="18"/>
                <w:szCs w:val="18"/>
              </w:rPr>
            </w:pPr>
          </w:p>
        </w:tc>
      </w:tr>
      <w:tr w:rsidR="002A4FE4" w:rsidRPr="004D1C67" w14:paraId="494923E2"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23A9EF3B" w14:textId="4AB3A500" w:rsidR="002A4FE4" w:rsidRPr="00FD4179" w:rsidRDefault="002A4FE4"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 xml:space="preserve">ACCJC Training – DE Items </w:t>
            </w:r>
            <w:r w:rsidR="00B81E4E">
              <w:rPr>
                <w:rStyle w:val="Hyperlink"/>
                <w:color w:val="000000" w:themeColor="text1"/>
                <w:sz w:val="18"/>
                <w:szCs w:val="18"/>
                <w:u w:val="none"/>
              </w:rPr>
              <w:t xml:space="preserve">(Goal #9) </w:t>
            </w:r>
            <w:r w:rsidR="00A6419E">
              <w:rPr>
                <w:rStyle w:val="Hyperlink"/>
                <w:color w:val="000000" w:themeColor="text1"/>
                <w:sz w:val="18"/>
                <w:szCs w:val="18"/>
                <w:u w:val="none"/>
              </w:rPr>
              <w:t>–</w:t>
            </w:r>
            <w:r>
              <w:rPr>
                <w:rStyle w:val="Hyperlink"/>
                <w:color w:val="000000" w:themeColor="text1"/>
                <w:sz w:val="18"/>
                <w:szCs w:val="18"/>
                <w:u w:val="none"/>
              </w:rPr>
              <w:t xml:space="preserve"> </w:t>
            </w:r>
            <w:r w:rsidR="00A6419E">
              <w:rPr>
                <w:rStyle w:val="Hyperlink"/>
                <w:color w:val="000000" w:themeColor="text1"/>
                <w:sz w:val="18"/>
                <w:szCs w:val="18"/>
                <w:u w:val="none"/>
              </w:rPr>
              <w:t>Matt,</w:t>
            </w:r>
            <w:r w:rsidR="00E913A9">
              <w:rPr>
                <w:rStyle w:val="Hyperlink"/>
                <w:color w:val="000000" w:themeColor="text1"/>
                <w:sz w:val="18"/>
                <w:szCs w:val="18"/>
                <w:u w:val="none"/>
              </w:rPr>
              <w:t xml:space="preserve"> </w:t>
            </w:r>
            <w:proofErr w:type="spellStart"/>
            <w:r w:rsidR="00E913A9">
              <w:rPr>
                <w:rStyle w:val="Hyperlink"/>
                <w:color w:val="000000" w:themeColor="text1"/>
                <w:sz w:val="18"/>
                <w:szCs w:val="18"/>
                <w:u w:val="none"/>
              </w:rPr>
              <w:t>An</w:t>
            </w:r>
            <w:r w:rsidR="00A6419E">
              <w:rPr>
                <w:rStyle w:val="Hyperlink"/>
                <w:color w:val="000000" w:themeColor="text1"/>
                <w:sz w:val="18"/>
                <w:szCs w:val="18"/>
                <w:u w:val="none"/>
              </w:rPr>
              <w:t>asheh</w:t>
            </w:r>
            <w:proofErr w:type="spellEnd"/>
            <w:r w:rsidR="002772EC">
              <w:rPr>
                <w:rStyle w:val="Hyperlink"/>
                <w:color w:val="000000" w:themeColor="text1"/>
                <w:sz w:val="18"/>
                <w:szCs w:val="18"/>
                <w:u w:val="none"/>
              </w:rPr>
              <w:t>,</w:t>
            </w:r>
            <w:r w:rsidR="00A6419E">
              <w:rPr>
                <w:rStyle w:val="Hyperlink"/>
                <w:color w:val="000000" w:themeColor="text1"/>
                <w:sz w:val="18"/>
                <w:szCs w:val="18"/>
                <w:u w:val="none"/>
              </w:rPr>
              <w:t xml:space="preserve"> Shannon</w:t>
            </w:r>
            <w:r w:rsidR="002772EC">
              <w:rPr>
                <w:rStyle w:val="Hyperlink"/>
                <w:color w:val="000000" w:themeColor="text1"/>
                <w:sz w:val="18"/>
                <w:szCs w:val="18"/>
                <w:u w:val="none"/>
              </w:rPr>
              <w:t xml:space="preserve"> (</w:t>
            </w:r>
            <w:r w:rsidR="00765995">
              <w:rPr>
                <w:rStyle w:val="Hyperlink"/>
                <w:color w:val="000000" w:themeColor="text1"/>
                <w:sz w:val="18"/>
                <w:szCs w:val="18"/>
                <w:u w:val="none"/>
              </w:rPr>
              <w:t>2:40-2:45pm</w:t>
            </w:r>
            <w:r w:rsidR="002772EC">
              <w:rPr>
                <w:rStyle w:val="Hyperlink"/>
                <w:color w:val="000000" w:themeColor="text1"/>
                <w:sz w:val="18"/>
                <w:szCs w:val="18"/>
                <w:u w:val="none"/>
              </w:rPr>
              <w:t>)</w:t>
            </w:r>
          </w:p>
        </w:tc>
        <w:tc>
          <w:tcPr>
            <w:tcW w:w="2446" w:type="pct"/>
          </w:tcPr>
          <w:p w14:paraId="3F5EF6B0" w14:textId="77777777" w:rsidR="00A15B20" w:rsidRDefault="00A15B20" w:rsidP="001F762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Reviewed ACCJC training, presentation is available for viewing if interested. </w:t>
            </w:r>
          </w:p>
          <w:p w14:paraId="336C2F30" w14:textId="77777777" w:rsidR="00A15B20" w:rsidRDefault="00A15B20" w:rsidP="001F7629">
            <w:pPr>
              <w:cnfStyle w:val="000000100000" w:firstRow="0" w:lastRow="0" w:firstColumn="0" w:lastColumn="0" w:oddVBand="0" w:evenVBand="0" w:oddHBand="1" w:evenHBand="0" w:firstRowFirstColumn="0" w:firstRowLastColumn="0" w:lastRowFirstColumn="0" w:lastRowLastColumn="0"/>
              <w:rPr>
                <w:sz w:val="18"/>
                <w:szCs w:val="18"/>
              </w:rPr>
            </w:pPr>
          </w:p>
          <w:p w14:paraId="494B6A33" w14:textId="06CFFAA5" w:rsidR="002A4FE4" w:rsidRDefault="0050219C" w:rsidP="001F762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ACCJC has regular and </w:t>
            </w:r>
            <w:proofErr w:type="spellStart"/>
            <w:r>
              <w:rPr>
                <w:sz w:val="18"/>
                <w:szCs w:val="18"/>
              </w:rPr>
              <w:t>subsidive</w:t>
            </w:r>
            <w:proofErr w:type="spellEnd"/>
            <w:r>
              <w:rPr>
                <w:sz w:val="18"/>
                <w:szCs w:val="18"/>
              </w:rPr>
              <w:t xml:space="preserve"> interactive policy</w:t>
            </w:r>
            <w:r w:rsidR="00A15B20">
              <w:rPr>
                <w:sz w:val="18"/>
                <w:szCs w:val="18"/>
              </w:rPr>
              <w:t xml:space="preserve"> to be revised in June, may update our REC policy after ACCJC revises theirs.</w:t>
            </w:r>
          </w:p>
        </w:tc>
        <w:tc>
          <w:tcPr>
            <w:tcW w:w="745" w:type="pct"/>
          </w:tcPr>
          <w:p w14:paraId="6D35F01B" w14:textId="77777777" w:rsidR="002A4FE4" w:rsidRPr="004D1C67" w:rsidRDefault="002A4FE4"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9D031F" w:rsidRPr="004D1C67" w14:paraId="5046AC25" w14:textId="77777777" w:rsidTr="009D031F">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3875730" w14:textId="59D71DE7" w:rsidR="009D031F" w:rsidRPr="005A450F" w:rsidRDefault="009D031F" w:rsidP="009138C0">
            <w:pPr>
              <w:pStyle w:val="ListParagraph"/>
              <w:numPr>
                <w:ilvl w:val="0"/>
                <w:numId w:val="21"/>
              </w:numPr>
              <w:rPr>
                <w:sz w:val="18"/>
                <w:szCs w:val="18"/>
              </w:rPr>
            </w:pPr>
            <w:r w:rsidRPr="00755A33">
              <w:rPr>
                <w:sz w:val="18"/>
                <w:szCs w:val="18"/>
              </w:rPr>
              <w:t>Regular and Effective Contact</w:t>
            </w:r>
            <w:r>
              <w:rPr>
                <w:sz w:val="18"/>
                <w:szCs w:val="18"/>
              </w:rPr>
              <w:t xml:space="preserve"> </w:t>
            </w:r>
            <w:r w:rsidRPr="005A450F">
              <w:rPr>
                <w:sz w:val="18"/>
                <w:szCs w:val="18"/>
              </w:rPr>
              <w:t xml:space="preserve">Policy </w:t>
            </w:r>
            <w:r>
              <w:rPr>
                <w:sz w:val="18"/>
                <w:szCs w:val="18"/>
              </w:rPr>
              <w:t xml:space="preserve">Update (Goal #9) – Shannon </w:t>
            </w:r>
            <w:r w:rsidR="00765995">
              <w:rPr>
                <w:sz w:val="18"/>
                <w:szCs w:val="18"/>
              </w:rPr>
              <w:t>(2:45-2:55</w:t>
            </w:r>
            <w:r w:rsidR="00312150">
              <w:rPr>
                <w:sz w:val="18"/>
                <w:szCs w:val="18"/>
              </w:rPr>
              <w:t>pm</w:t>
            </w:r>
            <w:r>
              <w:rPr>
                <w:sz w:val="18"/>
                <w:szCs w:val="18"/>
              </w:rPr>
              <w:t>)</w:t>
            </w:r>
            <w:r w:rsidR="002772EC">
              <w:rPr>
                <w:sz w:val="18"/>
                <w:szCs w:val="18"/>
              </w:rPr>
              <w:t xml:space="preserve"> (10 minutes)</w:t>
            </w:r>
          </w:p>
        </w:tc>
        <w:tc>
          <w:tcPr>
            <w:tcW w:w="2446" w:type="pct"/>
          </w:tcPr>
          <w:p w14:paraId="01FB1898" w14:textId="77777777" w:rsidR="009D031F" w:rsidRDefault="00F41BE6" w:rsidP="009138C0">
            <w:pPr>
              <w:cnfStyle w:val="000000000000" w:firstRow="0" w:lastRow="0" w:firstColumn="0" w:lastColumn="0" w:oddVBand="0" w:evenVBand="0" w:oddHBand="0" w:evenHBand="0" w:firstRowFirstColumn="0" w:firstRowLastColumn="0" w:lastRowFirstColumn="0" w:lastRowLastColumn="0"/>
              <w:rPr>
                <w:rStyle w:val="Hyperlink"/>
                <w:sz w:val="18"/>
                <w:szCs w:val="18"/>
              </w:rPr>
            </w:pPr>
            <w:hyperlink r:id="rId12" w:history="1">
              <w:r w:rsidR="009D031F" w:rsidRPr="006D53E7">
                <w:rPr>
                  <w:rStyle w:val="Hyperlink"/>
                  <w:sz w:val="18"/>
                  <w:szCs w:val="18"/>
                </w:rPr>
                <w:t>Ventura’s Regular and Effective Contact Policy to Review</w:t>
              </w:r>
            </w:hyperlink>
          </w:p>
          <w:p w14:paraId="7F2A5E49" w14:textId="77777777" w:rsidR="001365FA" w:rsidRDefault="001365FA" w:rsidP="009138C0">
            <w:pPr>
              <w:cnfStyle w:val="000000000000" w:firstRow="0" w:lastRow="0" w:firstColumn="0" w:lastColumn="0" w:oddVBand="0" w:evenVBand="0" w:oddHBand="0" w:evenHBand="0" w:firstRowFirstColumn="0" w:firstRowLastColumn="0" w:lastRowFirstColumn="0" w:lastRowLastColumn="0"/>
              <w:rPr>
                <w:rStyle w:val="Hyperlink"/>
                <w:color w:val="auto"/>
                <w:sz w:val="18"/>
                <w:szCs w:val="20"/>
                <w:u w:val="none"/>
              </w:rPr>
            </w:pPr>
          </w:p>
          <w:p w14:paraId="2AB92B7B" w14:textId="4A784972" w:rsidR="001365FA" w:rsidRPr="001365FA" w:rsidRDefault="006C6EDC" w:rsidP="009138C0">
            <w:pPr>
              <w:cnfStyle w:val="000000000000" w:firstRow="0" w:lastRow="0" w:firstColumn="0" w:lastColumn="0" w:oddVBand="0" w:evenVBand="0" w:oddHBand="0" w:evenHBand="0" w:firstRowFirstColumn="0" w:firstRowLastColumn="0" w:lastRowFirstColumn="0" w:lastRowLastColumn="0"/>
              <w:rPr>
                <w:rStyle w:val="Hyperlink"/>
                <w:color w:val="auto"/>
                <w:sz w:val="18"/>
                <w:szCs w:val="20"/>
                <w:u w:val="none"/>
              </w:rPr>
            </w:pPr>
            <w:r w:rsidRPr="001365FA">
              <w:rPr>
                <w:rStyle w:val="Hyperlink"/>
                <w:color w:val="auto"/>
                <w:sz w:val="18"/>
                <w:szCs w:val="20"/>
                <w:u w:val="none"/>
              </w:rPr>
              <w:t>Created best practices on how to achieve REC</w:t>
            </w:r>
            <w:r w:rsidR="001365FA">
              <w:rPr>
                <w:rStyle w:val="Hyperlink"/>
                <w:color w:val="auto"/>
                <w:sz w:val="18"/>
                <w:szCs w:val="20"/>
                <w:u w:val="none"/>
              </w:rPr>
              <w:t>, goal is to forward to Senate</w:t>
            </w:r>
            <w:r w:rsidR="00C93044">
              <w:rPr>
                <w:rStyle w:val="Hyperlink"/>
                <w:color w:val="auto"/>
                <w:sz w:val="18"/>
                <w:szCs w:val="20"/>
                <w:u w:val="none"/>
              </w:rPr>
              <w:t>.</w:t>
            </w:r>
          </w:p>
          <w:p w14:paraId="01B41649" w14:textId="77777777" w:rsidR="001365FA" w:rsidRDefault="001365FA" w:rsidP="009138C0">
            <w:pPr>
              <w:cnfStyle w:val="000000000000" w:firstRow="0" w:lastRow="0" w:firstColumn="0" w:lastColumn="0" w:oddVBand="0" w:evenVBand="0" w:oddHBand="0" w:evenHBand="0" w:firstRowFirstColumn="0" w:firstRowLastColumn="0" w:lastRowFirstColumn="0" w:lastRowLastColumn="0"/>
              <w:rPr>
                <w:sz w:val="18"/>
                <w:szCs w:val="18"/>
              </w:rPr>
            </w:pPr>
          </w:p>
          <w:p w14:paraId="7082A922" w14:textId="373D7259" w:rsidR="006C6EDC" w:rsidRDefault="0050219C" w:rsidP="009138C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Document defines </w:t>
            </w:r>
            <w:r w:rsidR="006C6EDC">
              <w:rPr>
                <w:sz w:val="18"/>
                <w:szCs w:val="18"/>
              </w:rPr>
              <w:t>regular and effective contact</w:t>
            </w:r>
            <w:r w:rsidR="00FD6D7B">
              <w:rPr>
                <w:sz w:val="18"/>
                <w:szCs w:val="18"/>
              </w:rPr>
              <w:t>, br</w:t>
            </w:r>
            <w:r>
              <w:rPr>
                <w:sz w:val="18"/>
                <w:szCs w:val="18"/>
              </w:rPr>
              <w:t xml:space="preserve">eaks </w:t>
            </w:r>
            <w:r w:rsidR="00FD6D7B">
              <w:rPr>
                <w:sz w:val="18"/>
                <w:szCs w:val="18"/>
              </w:rPr>
              <w:t xml:space="preserve">down Moorpark College contact policy, best practices for student initiated contact, </w:t>
            </w:r>
            <w:proofErr w:type="gramStart"/>
            <w:r w:rsidR="00FD6D7B">
              <w:rPr>
                <w:sz w:val="18"/>
                <w:szCs w:val="18"/>
              </w:rPr>
              <w:t>student to student</w:t>
            </w:r>
            <w:proofErr w:type="gramEnd"/>
            <w:r w:rsidR="00FD6D7B">
              <w:rPr>
                <w:sz w:val="18"/>
                <w:szCs w:val="18"/>
              </w:rPr>
              <w:t xml:space="preserve"> contact</w:t>
            </w:r>
            <w:r w:rsidR="00A15B20">
              <w:rPr>
                <w:sz w:val="18"/>
                <w:szCs w:val="18"/>
              </w:rPr>
              <w:t>, etc.</w:t>
            </w:r>
          </w:p>
          <w:p w14:paraId="232105D5" w14:textId="77777777" w:rsidR="001365FA" w:rsidRDefault="001365FA" w:rsidP="00FD6D7B">
            <w:pPr>
              <w:cnfStyle w:val="000000000000" w:firstRow="0" w:lastRow="0" w:firstColumn="0" w:lastColumn="0" w:oddVBand="0" w:evenVBand="0" w:oddHBand="0" w:evenHBand="0" w:firstRowFirstColumn="0" w:firstRowLastColumn="0" w:lastRowFirstColumn="0" w:lastRowLastColumn="0"/>
              <w:rPr>
                <w:sz w:val="18"/>
                <w:szCs w:val="18"/>
              </w:rPr>
            </w:pPr>
          </w:p>
          <w:p w14:paraId="0FED428E" w14:textId="5D3F6678" w:rsidR="00FD6D7B" w:rsidRDefault="00FD6D7B" w:rsidP="00FD6D7B">
            <w:pPr>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Will be reviewed</w:t>
            </w:r>
            <w:proofErr w:type="gramEnd"/>
            <w:r>
              <w:rPr>
                <w:sz w:val="18"/>
                <w:szCs w:val="18"/>
              </w:rPr>
              <w:t xml:space="preserve"> in </w:t>
            </w:r>
            <w:r w:rsidR="00F66A28">
              <w:rPr>
                <w:sz w:val="18"/>
                <w:szCs w:val="18"/>
              </w:rPr>
              <w:t>F</w:t>
            </w:r>
            <w:r>
              <w:rPr>
                <w:sz w:val="18"/>
                <w:szCs w:val="18"/>
              </w:rPr>
              <w:t>all after ACCJC makes change</w:t>
            </w:r>
            <w:r w:rsidR="005E39C0">
              <w:rPr>
                <w:sz w:val="18"/>
                <w:szCs w:val="18"/>
              </w:rPr>
              <w:t>s</w:t>
            </w:r>
            <w:r w:rsidR="00517D44">
              <w:rPr>
                <w:sz w:val="18"/>
                <w:szCs w:val="18"/>
              </w:rPr>
              <w:t xml:space="preserve"> to regular and substantive</w:t>
            </w:r>
            <w:r>
              <w:rPr>
                <w:sz w:val="18"/>
                <w:szCs w:val="18"/>
              </w:rPr>
              <w:t xml:space="preserve"> interactive policy.</w:t>
            </w:r>
          </w:p>
          <w:p w14:paraId="4A287F8A" w14:textId="28BC1614" w:rsidR="00FD6D7B" w:rsidRDefault="00FD6D7B" w:rsidP="00FD6D7B">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27230EF8" w14:textId="76F3A888" w:rsidR="001365FA" w:rsidRDefault="001365FA" w:rsidP="001365F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Motioned: </w:t>
            </w:r>
            <w:proofErr w:type="spellStart"/>
            <w:r>
              <w:rPr>
                <w:sz w:val="18"/>
                <w:szCs w:val="18"/>
              </w:rPr>
              <w:t>Loay</w:t>
            </w:r>
            <w:proofErr w:type="spellEnd"/>
            <w:r>
              <w:rPr>
                <w:sz w:val="18"/>
                <w:szCs w:val="18"/>
              </w:rPr>
              <w:t xml:space="preserve"> A.</w:t>
            </w:r>
          </w:p>
          <w:p w14:paraId="7C95736C" w14:textId="77777777" w:rsidR="0060709D" w:rsidRDefault="0060709D" w:rsidP="001365FA">
            <w:pPr>
              <w:cnfStyle w:val="000000000000" w:firstRow="0" w:lastRow="0" w:firstColumn="0" w:lastColumn="0" w:oddVBand="0" w:evenVBand="0" w:oddHBand="0" w:evenHBand="0" w:firstRowFirstColumn="0" w:firstRowLastColumn="0" w:lastRowFirstColumn="0" w:lastRowLastColumn="0"/>
              <w:rPr>
                <w:sz w:val="18"/>
                <w:szCs w:val="18"/>
              </w:rPr>
            </w:pPr>
          </w:p>
          <w:p w14:paraId="070204A8" w14:textId="5A295587" w:rsidR="001365FA" w:rsidRDefault="001365FA" w:rsidP="001365F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Seconded: Howard D.</w:t>
            </w:r>
          </w:p>
          <w:p w14:paraId="7EC2F654" w14:textId="77777777" w:rsidR="0060709D" w:rsidRDefault="0060709D" w:rsidP="001365FA">
            <w:pPr>
              <w:cnfStyle w:val="000000000000" w:firstRow="0" w:lastRow="0" w:firstColumn="0" w:lastColumn="0" w:oddVBand="0" w:evenVBand="0" w:oddHBand="0" w:evenHBand="0" w:firstRowFirstColumn="0" w:firstRowLastColumn="0" w:lastRowFirstColumn="0" w:lastRowLastColumn="0"/>
              <w:rPr>
                <w:sz w:val="18"/>
                <w:szCs w:val="18"/>
              </w:rPr>
            </w:pPr>
          </w:p>
          <w:p w14:paraId="73795C39" w14:textId="0698D408" w:rsidR="001365FA" w:rsidRDefault="001365FA" w:rsidP="001365FA">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Yays</w:t>
            </w:r>
            <w:proofErr w:type="spellEnd"/>
            <w:r>
              <w:rPr>
                <w:sz w:val="18"/>
                <w:szCs w:val="18"/>
              </w:rPr>
              <w:t xml:space="preserve">: </w:t>
            </w:r>
            <w:r w:rsidR="00517D44">
              <w:rPr>
                <w:sz w:val="18"/>
                <w:szCs w:val="18"/>
              </w:rPr>
              <w:t>All members</w:t>
            </w:r>
            <w:r>
              <w:rPr>
                <w:sz w:val="18"/>
                <w:szCs w:val="18"/>
              </w:rPr>
              <w:t>.</w:t>
            </w:r>
          </w:p>
          <w:p w14:paraId="300AE0DE" w14:textId="1B1DABFC" w:rsidR="00517D44" w:rsidRDefault="00517D44" w:rsidP="001365F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Nays: None</w:t>
            </w:r>
          </w:p>
          <w:p w14:paraId="5C5BA48F" w14:textId="44A67188" w:rsidR="00517D44" w:rsidRDefault="00517D44" w:rsidP="001365F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Abstentions: None</w:t>
            </w:r>
          </w:p>
          <w:p w14:paraId="0EB1A654" w14:textId="77777777" w:rsidR="009D031F" w:rsidRPr="004D1C67" w:rsidRDefault="009D031F" w:rsidP="009138C0">
            <w:pPr>
              <w:cnfStyle w:val="000000000000" w:firstRow="0" w:lastRow="0" w:firstColumn="0" w:lastColumn="0" w:oddVBand="0" w:evenVBand="0" w:oddHBand="0" w:evenHBand="0" w:firstRowFirstColumn="0" w:firstRowLastColumn="0" w:lastRowFirstColumn="0" w:lastRowLastColumn="0"/>
              <w:rPr>
                <w:sz w:val="18"/>
                <w:szCs w:val="18"/>
              </w:rPr>
            </w:pPr>
          </w:p>
        </w:tc>
      </w:tr>
      <w:tr w:rsidR="009D031F" w:rsidRPr="004D1C67" w14:paraId="3D42D47B"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41A7520" w14:textId="2798BC9D" w:rsidR="009D031F" w:rsidRDefault="009D031F" w:rsidP="000E6F8E">
            <w:pPr>
              <w:pStyle w:val="ListParagraph"/>
              <w:numPr>
                <w:ilvl w:val="0"/>
                <w:numId w:val="21"/>
              </w:numPr>
              <w:rPr>
                <w:sz w:val="18"/>
                <w:szCs w:val="18"/>
              </w:rPr>
            </w:pPr>
            <w:r>
              <w:rPr>
                <w:sz w:val="18"/>
                <w:szCs w:val="18"/>
              </w:rPr>
              <w:t>Academic Integrity Workgroup</w:t>
            </w:r>
            <w:r w:rsidR="00B81E4E">
              <w:rPr>
                <w:sz w:val="18"/>
                <w:szCs w:val="18"/>
              </w:rPr>
              <w:t xml:space="preserve"> </w:t>
            </w:r>
            <w:r w:rsidR="00765995">
              <w:rPr>
                <w:sz w:val="18"/>
                <w:szCs w:val="18"/>
              </w:rPr>
              <w:t xml:space="preserve">Request </w:t>
            </w:r>
            <w:r w:rsidR="00B81E4E">
              <w:rPr>
                <w:sz w:val="18"/>
                <w:szCs w:val="18"/>
              </w:rPr>
              <w:t>(Goal #7)</w:t>
            </w:r>
            <w:r>
              <w:rPr>
                <w:sz w:val="18"/>
                <w:szCs w:val="18"/>
              </w:rPr>
              <w:t xml:space="preserve"> </w:t>
            </w:r>
            <w:r w:rsidR="002772EC">
              <w:rPr>
                <w:sz w:val="18"/>
                <w:szCs w:val="18"/>
              </w:rPr>
              <w:t>–</w:t>
            </w:r>
            <w:r>
              <w:rPr>
                <w:sz w:val="18"/>
                <w:szCs w:val="18"/>
              </w:rPr>
              <w:t xml:space="preserve"> Shannon</w:t>
            </w:r>
            <w:r w:rsidR="002772EC">
              <w:rPr>
                <w:sz w:val="18"/>
                <w:szCs w:val="18"/>
              </w:rPr>
              <w:t xml:space="preserve"> (</w:t>
            </w:r>
            <w:r w:rsidR="00765995">
              <w:rPr>
                <w:sz w:val="18"/>
                <w:szCs w:val="18"/>
              </w:rPr>
              <w:t>2:</w:t>
            </w:r>
            <w:r w:rsidR="002772EC">
              <w:rPr>
                <w:sz w:val="18"/>
                <w:szCs w:val="18"/>
              </w:rPr>
              <w:t>5</w:t>
            </w:r>
            <w:r w:rsidR="00765995">
              <w:rPr>
                <w:sz w:val="18"/>
                <w:szCs w:val="18"/>
              </w:rPr>
              <w:t>5-3:00</w:t>
            </w:r>
            <w:r w:rsidR="00312150">
              <w:rPr>
                <w:sz w:val="18"/>
                <w:szCs w:val="18"/>
              </w:rPr>
              <w:t>pm</w:t>
            </w:r>
            <w:r w:rsidR="00765995">
              <w:rPr>
                <w:sz w:val="18"/>
                <w:szCs w:val="18"/>
              </w:rPr>
              <w:t>)</w:t>
            </w:r>
          </w:p>
        </w:tc>
        <w:tc>
          <w:tcPr>
            <w:tcW w:w="2446" w:type="pct"/>
          </w:tcPr>
          <w:p w14:paraId="760C0E69" w14:textId="22697AF3" w:rsidR="0050219C" w:rsidRDefault="0050219C" w:rsidP="001F762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Formed workgroup to consider best practices for implementing academic integrity, see Shannon</w:t>
            </w:r>
            <w:r w:rsidR="00517D44">
              <w:rPr>
                <w:sz w:val="18"/>
                <w:szCs w:val="18"/>
              </w:rPr>
              <w:t>/</w:t>
            </w:r>
            <w:proofErr w:type="spellStart"/>
            <w:r w:rsidR="00517D44">
              <w:rPr>
                <w:sz w:val="18"/>
                <w:szCs w:val="18"/>
              </w:rPr>
              <w:t>Loay</w:t>
            </w:r>
            <w:proofErr w:type="spellEnd"/>
            <w:r>
              <w:rPr>
                <w:sz w:val="18"/>
                <w:szCs w:val="18"/>
              </w:rPr>
              <w:t xml:space="preserve"> if interested in joini</w:t>
            </w:r>
            <w:r w:rsidR="00A15B20">
              <w:rPr>
                <w:sz w:val="18"/>
                <w:szCs w:val="18"/>
              </w:rPr>
              <w:t>ng.</w:t>
            </w:r>
          </w:p>
        </w:tc>
        <w:tc>
          <w:tcPr>
            <w:tcW w:w="745" w:type="pct"/>
          </w:tcPr>
          <w:p w14:paraId="4791BE6A" w14:textId="77777777" w:rsidR="009D031F" w:rsidRPr="004D1C67" w:rsidRDefault="009D031F"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FD4179" w:rsidRPr="004D1C67" w14:paraId="173215A5"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5B81FCD8" w14:textId="393EA152" w:rsidR="00FD4179" w:rsidRPr="00FD4179" w:rsidRDefault="000E6F8E" w:rsidP="000E6F8E">
            <w:pPr>
              <w:pStyle w:val="ListParagraph"/>
              <w:numPr>
                <w:ilvl w:val="0"/>
                <w:numId w:val="21"/>
              </w:numPr>
              <w:rPr>
                <w:rStyle w:val="Hyperlink"/>
                <w:color w:val="000000" w:themeColor="text1"/>
                <w:sz w:val="18"/>
                <w:szCs w:val="18"/>
                <w:u w:val="none"/>
              </w:rPr>
            </w:pPr>
            <w:r>
              <w:rPr>
                <w:sz w:val="18"/>
                <w:szCs w:val="18"/>
              </w:rPr>
              <w:t xml:space="preserve">PRT Visit </w:t>
            </w:r>
            <w:r w:rsidR="002A4FE4">
              <w:rPr>
                <w:sz w:val="18"/>
                <w:szCs w:val="18"/>
              </w:rPr>
              <w:t xml:space="preserve">Update </w:t>
            </w:r>
            <w:r w:rsidR="00B9213D">
              <w:rPr>
                <w:sz w:val="18"/>
                <w:szCs w:val="18"/>
              </w:rPr>
              <w:t xml:space="preserve">(Goal #5) </w:t>
            </w:r>
            <w:r>
              <w:rPr>
                <w:sz w:val="18"/>
                <w:szCs w:val="18"/>
              </w:rPr>
              <w:t>– Matt</w:t>
            </w:r>
            <w:r w:rsidR="002A4FE4">
              <w:rPr>
                <w:sz w:val="18"/>
                <w:szCs w:val="18"/>
              </w:rPr>
              <w:t xml:space="preserve">, </w:t>
            </w:r>
            <w:proofErr w:type="spellStart"/>
            <w:r w:rsidR="002A4FE4">
              <w:rPr>
                <w:sz w:val="18"/>
                <w:szCs w:val="18"/>
              </w:rPr>
              <w:t>Anasheh</w:t>
            </w:r>
            <w:proofErr w:type="spellEnd"/>
            <w:r w:rsidR="002A4FE4">
              <w:rPr>
                <w:sz w:val="18"/>
                <w:szCs w:val="18"/>
              </w:rPr>
              <w:t>, Shannon</w:t>
            </w:r>
            <w:r w:rsidR="00765995">
              <w:rPr>
                <w:sz w:val="18"/>
                <w:szCs w:val="18"/>
              </w:rPr>
              <w:t xml:space="preserve"> (3:00-3:05</w:t>
            </w:r>
            <w:r w:rsidR="00312150">
              <w:rPr>
                <w:sz w:val="18"/>
                <w:szCs w:val="18"/>
              </w:rPr>
              <w:t>pm</w:t>
            </w:r>
            <w:r w:rsidR="00765995">
              <w:rPr>
                <w:sz w:val="18"/>
                <w:szCs w:val="18"/>
              </w:rPr>
              <w:t>)</w:t>
            </w:r>
          </w:p>
        </w:tc>
        <w:tc>
          <w:tcPr>
            <w:tcW w:w="2446" w:type="pct"/>
          </w:tcPr>
          <w:p w14:paraId="24CDD0D3" w14:textId="3EEE9548" w:rsidR="001E5AE4" w:rsidRDefault="001E5AE4" w:rsidP="001F762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Matt C.</w:t>
            </w:r>
            <w:r w:rsidR="001365FA">
              <w:rPr>
                <w:sz w:val="18"/>
                <w:szCs w:val="18"/>
              </w:rPr>
              <w:t xml:space="preserve">: </w:t>
            </w:r>
            <w:r>
              <w:rPr>
                <w:sz w:val="18"/>
                <w:szCs w:val="18"/>
              </w:rPr>
              <w:t>PRT group has not provided actionable items for us to work on</w:t>
            </w:r>
            <w:r w:rsidR="001365FA">
              <w:rPr>
                <w:sz w:val="18"/>
                <w:szCs w:val="18"/>
              </w:rPr>
              <w:t>, w</w:t>
            </w:r>
            <w:r>
              <w:rPr>
                <w:sz w:val="18"/>
                <w:szCs w:val="18"/>
              </w:rPr>
              <w:t>e expect PRT to visit again by the end of April.</w:t>
            </w:r>
          </w:p>
        </w:tc>
        <w:tc>
          <w:tcPr>
            <w:tcW w:w="745" w:type="pct"/>
          </w:tcPr>
          <w:p w14:paraId="06D0E6C7" w14:textId="77777777" w:rsidR="00FD4179" w:rsidRPr="004D1C67" w:rsidRDefault="00FD4179" w:rsidP="003A60F7">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40A4959D"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61D1C24" w14:textId="09563AD4" w:rsidR="00A2737D" w:rsidRDefault="000E6F8E"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DDEAC Update – Matt (</w:t>
            </w:r>
            <w:r w:rsidR="00765995">
              <w:rPr>
                <w:rStyle w:val="Hyperlink"/>
                <w:color w:val="000000" w:themeColor="text1"/>
                <w:sz w:val="18"/>
                <w:szCs w:val="18"/>
                <w:u w:val="none"/>
              </w:rPr>
              <w:t>3:05-3:10</w:t>
            </w:r>
            <w:r w:rsidR="00312150">
              <w:rPr>
                <w:rStyle w:val="Hyperlink"/>
                <w:color w:val="000000" w:themeColor="text1"/>
                <w:sz w:val="18"/>
                <w:szCs w:val="18"/>
                <w:u w:val="none"/>
              </w:rPr>
              <w:t>pm</w:t>
            </w:r>
            <w:r>
              <w:rPr>
                <w:rStyle w:val="Hyperlink"/>
                <w:color w:val="000000" w:themeColor="text1"/>
                <w:sz w:val="18"/>
                <w:szCs w:val="18"/>
                <w:u w:val="none"/>
              </w:rPr>
              <w:t>)</w:t>
            </w:r>
          </w:p>
        </w:tc>
        <w:tc>
          <w:tcPr>
            <w:tcW w:w="2446" w:type="pct"/>
          </w:tcPr>
          <w:p w14:paraId="692E4CEF" w14:textId="1D28BD8C" w:rsidR="00A2737D" w:rsidRDefault="001365FA" w:rsidP="00552AD6">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DDEAC Meeting Update:</w:t>
            </w:r>
          </w:p>
          <w:p w14:paraId="3EFC6E0A" w14:textId="77777777" w:rsidR="001365FA" w:rsidRDefault="001365FA" w:rsidP="00552AD6">
            <w:pPr>
              <w:cnfStyle w:val="000000100000" w:firstRow="0" w:lastRow="0" w:firstColumn="0" w:lastColumn="0" w:oddVBand="0" w:evenVBand="0" w:oddHBand="1" w:evenHBand="0" w:firstRowFirstColumn="0" w:firstRowLastColumn="0" w:lastRowFirstColumn="0" w:lastRowLastColumn="0"/>
              <w:rPr>
                <w:sz w:val="18"/>
                <w:szCs w:val="18"/>
              </w:rPr>
            </w:pPr>
          </w:p>
          <w:p w14:paraId="54E7F08A" w14:textId="62D2B2F5" w:rsidR="001365FA" w:rsidRDefault="001A5D0D" w:rsidP="00552AD6">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Discussed </w:t>
            </w:r>
            <w:r w:rsidR="0004045C">
              <w:rPr>
                <w:sz w:val="18"/>
                <w:szCs w:val="18"/>
              </w:rPr>
              <w:t>webcam use in classroom policy</w:t>
            </w:r>
          </w:p>
          <w:p w14:paraId="0B3E48EE" w14:textId="296A2276" w:rsidR="001365FA" w:rsidRDefault="001365FA" w:rsidP="00552AD6">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Discussed Starfish as an icon in Canvas, expected to be implemented sometime in summer</w:t>
            </w:r>
            <w:r w:rsidR="00754D2F">
              <w:rPr>
                <w:sz w:val="18"/>
                <w:szCs w:val="18"/>
              </w:rPr>
              <w:t>.</w:t>
            </w:r>
          </w:p>
          <w:p w14:paraId="6A8893C7" w14:textId="3A641828" w:rsidR="001365FA" w:rsidRDefault="001365FA" w:rsidP="00552AD6">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24/7 Canvas phone support has been extended for another year.</w:t>
            </w:r>
          </w:p>
          <w:p w14:paraId="2CFF8B94" w14:textId="3A49BE00" w:rsidR="001365FA" w:rsidRDefault="001365FA" w:rsidP="00552AD6">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Rachel M. presented sabbatical project aligning course</w:t>
            </w:r>
            <w:r w:rsidR="0004045C">
              <w:rPr>
                <w:sz w:val="18"/>
                <w:szCs w:val="18"/>
              </w:rPr>
              <w:t>s</w:t>
            </w:r>
            <w:r>
              <w:rPr>
                <w:sz w:val="18"/>
                <w:szCs w:val="18"/>
              </w:rPr>
              <w:t xml:space="preserve"> with CVC-OEI rubric.</w:t>
            </w:r>
          </w:p>
          <w:p w14:paraId="3A0AE529" w14:textId="77777777" w:rsidR="00517D44" w:rsidRDefault="00517D44" w:rsidP="00552AD6">
            <w:pPr>
              <w:cnfStyle w:val="000000100000" w:firstRow="0" w:lastRow="0" w:firstColumn="0" w:lastColumn="0" w:oddVBand="0" w:evenVBand="0" w:oddHBand="1" w:evenHBand="0" w:firstRowFirstColumn="0" w:firstRowLastColumn="0" w:lastRowFirstColumn="0" w:lastRowLastColumn="0"/>
              <w:rPr>
                <w:sz w:val="18"/>
                <w:szCs w:val="18"/>
              </w:rPr>
            </w:pPr>
          </w:p>
          <w:p w14:paraId="1A077BCE" w14:textId="5BADC02A" w:rsidR="00517D44" w:rsidRDefault="00517D44" w:rsidP="00552AD6">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Form Danita, per </w:t>
            </w:r>
            <w:r w:rsidRPr="00517D44">
              <w:rPr>
                <w:sz w:val="18"/>
                <w:szCs w:val="18"/>
              </w:rPr>
              <w:t xml:space="preserve">Jodi Dickey - Students Flagged in Starfish: There is a triage that </w:t>
            </w:r>
            <w:proofErr w:type="gramStart"/>
            <w:r w:rsidRPr="00517D44">
              <w:rPr>
                <w:sz w:val="18"/>
                <w:szCs w:val="18"/>
              </w:rPr>
              <w:t>has been published</w:t>
            </w:r>
            <w:proofErr w:type="gramEnd"/>
            <w:r w:rsidRPr="00517D44">
              <w:rPr>
                <w:sz w:val="18"/>
                <w:szCs w:val="18"/>
              </w:rPr>
              <w:t>. Everything goes through the Student Success center first--for now. There are student services professionals (coaches) trained to triage. If the coach cannot resolve it, then it would get elevated to a counselor (specifically assigned).</w:t>
            </w:r>
          </w:p>
          <w:p w14:paraId="05CD7928" w14:textId="6F9035D1" w:rsidR="0079477F" w:rsidRPr="0079477F" w:rsidRDefault="0079477F" w:rsidP="00754D2F">
            <w:pPr>
              <w:cnfStyle w:val="000000100000" w:firstRow="0" w:lastRow="0" w:firstColumn="0" w:lastColumn="0" w:oddVBand="0" w:evenVBand="0" w:oddHBand="1" w:evenHBand="0" w:firstRowFirstColumn="0" w:firstRowLastColumn="0" w:lastRowFirstColumn="0" w:lastRowLastColumn="0"/>
              <w:rPr>
                <w:b/>
                <w:bCs w:val="0"/>
                <w:sz w:val="18"/>
                <w:szCs w:val="18"/>
              </w:rPr>
            </w:pPr>
          </w:p>
        </w:tc>
        <w:tc>
          <w:tcPr>
            <w:tcW w:w="745" w:type="pct"/>
          </w:tcPr>
          <w:p w14:paraId="36ADB279"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48696238"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3AB1C38" w14:textId="078EAF9D" w:rsidR="00A2737D" w:rsidRPr="00A24048" w:rsidRDefault="002A4FE4" w:rsidP="00765995">
            <w:pPr>
              <w:pStyle w:val="ListParagraph"/>
              <w:numPr>
                <w:ilvl w:val="0"/>
                <w:numId w:val="21"/>
              </w:numPr>
              <w:rPr>
                <w:sz w:val="18"/>
                <w:szCs w:val="18"/>
              </w:rPr>
            </w:pPr>
            <w:r>
              <w:rPr>
                <w:rStyle w:val="Hyperlink"/>
                <w:color w:val="000000" w:themeColor="text1"/>
                <w:sz w:val="18"/>
                <w:szCs w:val="18"/>
                <w:u w:val="none"/>
              </w:rPr>
              <w:t>ITAC/ Instruc</w:t>
            </w:r>
            <w:r w:rsidR="00E913A9">
              <w:rPr>
                <w:rStyle w:val="Hyperlink"/>
                <w:color w:val="000000" w:themeColor="text1"/>
                <w:sz w:val="18"/>
                <w:szCs w:val="18"/>
                <w:u w:val="none"/>
              </w:rPr>
              <w:t>t</w:t>
            </w:r>
            <w:r>
              <w:rPr>
                <w:rStyle w:val="Hyperlink"/>
                <w:color w:val="000000" w:themeColor="text1"/>
                <w:sz w:val="18"/>
                <w:szCs w:val="18"/>
                <w:u w:val="none"/>
              </w:rPr>
              <w:t>ion</w:t>
            </w:r>
            <w:r w:rsidR="00E913A9">
              <w:rPr>
                <w:rStyle w:val="Hyperlink"/>
                <w:color w:val="000000" w:themeColor="text1"/>
                <w:sz w:val="18"/>
                <w:szCs w:val="18"/>
                <w:u w:val="none"/>
              </w:rPr>
              <w:t>a</w:t>
            </w:r>
            <w:r>
              <w:rPr>
                <w:rStyle w:val="Hyperlink"/>
                <w:color w:val="000000" w:themeColor="text1"/>
                <w:sz w:val="18"/>
                <w:szCs w:val="18"/>
                <w:u w:val="none"/>
              </w:rPr>
              <w:t xml:space="preserve">l Designers Update </w:t>
            </w:r>
            <w:r w:rsidR="00B9213D">
              <w:rPr>
                <w:rStyle w:val="Hyperlink"/>
                <w:color w:val="000000" w:themeColor="text1"/>
                <w:sz w:val="18"/>
                <w:szCs w:val="18"/>
                <w:u w:val="none"/>
              </w:rPr>
              <w:t xml:space="preserve">(Goal #7) </w:t>
            </w:r>
            <w:r w:rsidR="000E6F8E">
              <w:rPr>
                <w:rStyle w:val="Hyperlink"/>
                <w:color w:val="000000" w:themeColor="text1"/>
                <w:sz w:val="18"/>
                <w:szCs w:val="18"/>
                <w:u w:val="none"/>
              </w:rPr>
              <w:t xml:space="preserve">– Tracie and Michael </w:t>
            </w:r>
            <w:r w:rsidR="00B9213D">
              <w:rPr>
                <w:rStyle w:val="Hyperlink"/>
                <w:color w:val="000000" w:themeColor="text1"/>
                <w:sz w:val="18"/>
                <w:szCs w:val="18"/>
                <w:u w:val="none"/>
              </w:rPr>
              <w:t xml:space="preserve"> </w:t>
            </w:r>
            <w:r w:rsidR="000E6F8E">
              <w:rPr>
                <w:rStyle w:val="Hyperlink"/>
                <w:color w:val="000000" w:themeColor="text1"/>
                <w:sz w:val="18"/>
                <w:szCs w:val="18"/>
                <w:u w:val="none"/>
              </w:rPr>
              <w:t>(</w:t>
            </w:r>
            <w:r w:rsidR="00765995">
              <w:rPr>
                <w:rStyle w:val="Hyperlink"/>
                <w:color w:val="000000" w:themeColor="text1"/>
                <w:sz w:val="18"/>
                <w:szCs w:val="18"/>
                <w:u w:val="none"/>
              </w:rPr>
              <w:t>3:10-3:20</w:t>
            </w:r>
            <w:r w:rsidR="00312150">
              <w:rPr>
                <w:rStyle w:val="Hyperlink"/>
                <w:color w:val="000000" w:themeColor="text1"/>
                <w:sz w:val="18"/>
                <w:szCs w:val="18"/>
                <w:u w:val="none"/>
              </w:rPr>
              <w:t>pm</w:t>
            </w:r>
            <w:r w:rsidR="000E6F8E">
              <w:rPr>
                <w:rStyle w:val="Hyperlink"/>
                <w:color w:val="000000" w:themeColor="text1"/>
                <w:sz w:val="18"/>
                <w:szCs w:val="18"/>
                <w:u w:val="none"/>
              </w:rPr>
              <w:t>)</w:t>
            </w:r>
          </w:p>
        </w:tc>
        <w:tc>
          <w:tcPr>
            <w:tcW w:w="2446" w:type="pct"/>
          </w:tcPr>
          <w:p w14:paraId="516CB648" w14:textId="6652580E" w:rsidR="00A2737D" w:rsidRDefault="001A5D0D" w:rsidP="00A2737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Michael</w:t>
            </w:r>
            <w:r w:rsidR="0004045C">
              <w:rPr>
                <w:sz w:val="18"/>
                <w:szCs w:val="18"/>
              </w:rPr>
              <w:t xml:space="preserve"> A.: Received multiple r</w:t>
            </w:r>
            <w:r>
              <w:rPr>
                <w:sz w:val="18"/>
                <w:szCs w:val="18"/>
              </w:rPr>
              <w:t xml:space="preserve">equests for webinar, </w:t>
            </w:r>
            <w:r w:rsidR="00EC4BD5">
              <w:rPr>
                <w:sz w:val="18"/>
                <w:szCs w:val="18"/>
              </w:rPr>
              <w:t xml:space="preserve">unable to </w:t>
            </w:r>
            <w:r>
              <w:rPr>
                <w:sz w:val="18"/>
                <w:szCs w:val="18"/>
              </w:rPr>
              <w:t>accommodate all captioning requests</w:t>
            </w:r>
            <w:r w:rsidR="00EC4BD5">
              <w:rPr>
                <w:sz w:val="18"/>
                <w:szCs w:val="18"/>
              </w:rPr>
              <w:t xml:space="preserve"> but</w:t>
            </w:r>
            <w:r>
              <w:rPr>
                <w:sz w:val="18"/>
                <w:szCs w:val="18"/>
              </w:rPr>
              <w:t xml:space="preserve"> </w:t>
            </w:r>
            <w:r w:rsidR="0060709D">
              <w:rPr>
                <w:sz w:val="18"/>
                <w:szCs w:val="18"/>
              </w:rPr>
              <w:t xml:space="preserve">lots </w:t>
            </w:r>
            <w:r>
              <w:rPr>
                <w:sz w:val="18"/>
                <w:szCs w:val="18"/>
              </w:rPr>
              <w:t xml:space="preserve">of resources on campus </w:t>
            </w:r>
            <w:r w:rsidR="0060709D">
              <w:rPr>
                <w:sz w:val="18"/>
                <w:szCs w:val="18"/>
              </w:rPr>
              <w:t xml:space="preserve">are provided </w:t>
            </w:r>
            <w:r>
              <w:rPr>
                <w:sz w:val="18"/>
                <w:szCs w:val="18"/>
              </w:rPr>
              <w:t>to get</w:t>
            </w:r>
            <w:r w:rsidR="00EC4BD5">
              <w:rPr>
                <w:sz w:val="18"/>
                <w:szCs w:val="18"/>
              </w:rPr>
              <w:t xml:space="preserve"> webinar captioned.</w:t>
            </w:r>
          </w:p>
          <w:p w14:paraId="4CCFE306" w14:textId="77777777" w:rsidR="0004045C" w:rsidRDefault="0004045C"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3893BECB" w14:textId="74E111DA" w:rsidR="001A5D0D" w:rsidRDefault="00EC4BD5" w:rsidP="00A2737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Discussed b</w:t>
            </w:r>
            <w:r w:rsidR="001A5D0D">
              <w:rPr>
                <w:sz w:val="18"/>
                <w:szCs w:val="18"/>
              </w:rPr>
              <w:t>ringing high flex modality to campus,</w:t>
            </w:r>
            <w:r>
              <w:rPr>
                <w:sz w:val="18"/>
                <w:szCs w:val="18"/>
              </w:rPr>
              <w:t xml:space="preserve"> currently</w:t>
            </w:r>
            <w:r w:rsidR="001A5D0D">
              <w:rPr>
                <w:sz w:val="18"/>
                <w:szCs w:val="18"/>
              </w:rPr>
              <w:t xml:space="preserve"> testing hardware tools</w:t>
            </w:r>
            <w:r>
              <w:rPr>
                <w:sz w:val="18"/>
                <w:szCs w:val="18"/>
              </w:rPr>
              <w:t xml:space="preserve"> like </w:t>
            </w:r>
            <w:r w:rsidR="001A5D0D">
              <w:rPr>
                <w:sz w:val="18"/>
                <w:szCs w:val="18"/>
              </w:rPr>
              <w:t>AI tracking camera, microphones</w:t>
            </w:r>
            <w:r>
              <w:rPr>
                <w:sz w:val="18"/>
                <w:szCs w:val="18"/>
              </w:rPr>
              <w:t xml:space="preserve"> and l</w:t>
            </w:r>
            <w:r w:rsidR="001A5D0D">
              <w:rPr>
                <w:sz w:val="18"/>
                <w:szCs w:val="18"/>
              </w:rPr>
              <w:t>ooking for best applicat</w:t>
            </w:r>
            <w:r w:rsidR="0060709D">
              <w:rPr>
                <w:sz w:val="18"/>
                <w:szCs w:val="18"/>
              </w:rPr>
              <w:t>ion and usage</w:t>
            </w:r>
            <w:r w:rsidR="001A5D0D">
              <w:rPr>
                <w:sz w:val="18"/>
                <w:szCs w:val="18"/>
              </w:rPr>
              <w:t xml:space="preserve"> in classroom</w:t>
            </w:r>
            <w:r>
              <w:rPr>
                <w:sz w:val="18"/>
                <w:szCs w:val="18"/>
              </w:rPr>
              <w:t>.</w:t>
            </w:r>
          </w:p>
          <w:p w14:paraId="48424392" w14:textId="77777777" w:rsidR="0004045C" w:rsidRDefault="0004045C"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36667845" w14:textId="4427EB41" w:rsidR="0004045C" w:rsidRDefault="0004045C" w:rsidP="00A2737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Announced upcoming </w:t>
            </w:r>
            <w:r w:rsidR="001A5D0D">
              <w:rPr>
                <w:sz w:val="18"/>
                <w:szCs w:val="18"/>
              </w:rPr>
              <w:t>DE certification course</w:t>
            </w:r>
            <w:r>
              <w:rPr>
                <w:sz w:val="18"/>
                <w:szCs w:val="18"/>
              </w:rPr>
              <w:t xml:space="preserve"> 4/5</w:t>
            </w:r>
            <w:r w:rsidR="00EC4BD5">
              <w:rPr>
                <w:sz w:val="18"/>
                <w:szCs w:val="18"/>
              </w:rPr>
              <w:t>.</w:t>
            </w:r>
          </w:p>
        </w:tc>
        <w:tc>
          <w:tcPr>
            <w:tcW w:w="745" w:type="pct"/>
          </w:tcPr>
          <w:p w14:paraId="1420C670" w14:textId="77777777" w:rsidR="00A2737D" w:rsidRPr="004D1C67"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382E95" w:rsidRPr="004D1C67" w14:paraId="0BFF6A36"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523C6C1D" w14:textId="38EFAF8A" w:rsidR="00382E95" w:rsidRDefault="00382E95"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Zoom Storage (June 30</w:t>
            </w:r>
            <w:r w:rsidRPr="00382E95">
              <w:rPr>
                <w:rStyle w:val="Hyperlink"/>
                <w:color w:val="000000" w:themeColor="text1"/>
                <w:sz w:val="18"/>
                <w:szCs w:val="18"/>
                <w:u w:val="none"/>
                <w:vertAlign w:val="superscript"/>
              </w:rPr>
              <w:t>th</w:t>
            </w:r>
            <w:r>
              <w:rPr>
                <w:rStyle w:val="Hyperlink"/>
                <w:color w:val="000000" w:themeColor="text1"/>
                <w:sz w:val="18"/>
                <w:szCs w:val="18"/>
                <w:u w:val="none"/>
              </w:rPr>
              <w:t>) – Michael and Matt S. (</w:t>
            </w:r>
            <w:r w:rsidR="00765995">
              <w:rPr>
                <w:rStyle w:val="Hyperlink"/>
                <w:color w:val="000000" w:themeColor="text1"/>
                <w:sz w:val="18"/>
                <w:szCs w:val="18"/>
                <w:u w:val="none"/>
              </w:rPr>
              <w:t>3:20-3:30</w:t>
            </w:r>
            <w:r w:rsidR="00312150">
              <w:rPr>
                <w:rStyle w:val="Hyperlink"/>
                <w:color w:val="000000" w:themeColor="text1"/>
                <w:sz w:val="18"/>
                <w:szCs w:val="18"/>
                <w:u w:val="none"/>
              </w:rPr>
              <w:t>pm</w:t>
            </w:r>
            <w:r w:rsidR="00765995">
              <w:rPr>
                <w:rStyle w:val="Hyperlink"/>
                <w:color w:val="000000" w:themeColor="text1"/>
                <w:sz w:val="18"/>
                <w:szCs w:val="18"/>
                <w:u w:val="none"/>
              </w:rPr>
              <w:t>)</w:t>
            </w:r>
          </w:p>
        </w:tc>
        <w:tc>
          <w:tcPr>
            <w:tcW w:w="2446" w:type="pct"/>
          </w:tcPr>
          <w:p w14:paraId="2AED82AB" w14:textId="3520D974" w:rsidR="0004045C" w:rsidRDefault="0004045C" w:rsidP="0004045C">
            <w:pPr>
              <w:cnfStyle w:val="000000100000" w:firstRow="0" w:lastRow="0" w:firstColumn="0" w:lastColumn="0" w:oddVBand="0" w:evenVBand="0" w:oddHBand="1" w:evenHBand="0" w:firstRowFirstColumn="0" w:firstRowLastColumn="0" w:lastRowFirstColumn="0" w:lastRowLastColumn="0"/>
              <w:rPr>
                <w:sz w:val="18"/>
                <w:szCs w:val="18"/>
              </w:rPr>
            </w:pPr>
            <w:r w:rsidRPr="0079477F">
              <w:rPr>
                <w:sz w:val="18"/>
                <w:szCs w:val="18"/>
              </w:rPr>
              <w:t xml:space="preserve">Video recordings made before August 15th, 2020 will be deleted from all </w:t>
            </w:r>
            <w:proofErr w:type="spellStart"/>
            <w:r w:rsidRPr="0079477F">
              <w:rPr>
                <w:sz w:val="18"/>
                <w:szCs w:val="18"/>
              </w:rPr>
              <w:t>ConferZoom</w:t>
            </w:r>
            <w:proofErr w:type="spellEnd"/>
            <w:r w:rsidRPr="0079477F">
              <w:rPr>
                <w:sz w:val="18"/>
                <w:szCs w:val="18"/>
              </w:rPr>
              <w:t xml:space="preserve"> Accounts on June 30th, 202</w:t>
            </w:r>
            <w:r>
              <w:rPr>
                <w:sz w:val="18"/>
                <w:szCs w:val="18"/>
              </w:rPr>
              <w:t>1 to free up storage for state.</w:t>
            </w:r>
          </w:p>
          <w:p w14:paraId="6D8F3B94" w14:textId="147DF3C1" w:rsidR="0004045C" w:rsidRDefault="0004045C" w:rsidP="00A2737D">
            <w:pPr>
              <w:cnfStyle w:val="000000100000" w:firstRow="0" w:lastRow="0" w:firstColumn="0" w:lastColumn="0" w:oddVBand="0" w:evenVBand="0" w:oddHBand="1" w:evenHBand="0" w:firstRowFirstColumn="0" w:firstRowLastColumn="0" w:lastRowFirstColumn="0" w:lastRowLastColumn="0"/>
              <w:rPr>
                <w:sz w:val="18"/>
                <w:szCs w:val="18"/>
              </w:rPr>
            </w:pPr>
          </w:p>
          <w:p w14:paraId="01B105DB" w14:textId="67B750AC" w:rsidR="0079477F" w:rsidRDefault="0004045C" w:rsidP="00A2737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Possible options: Save recordings with Canvas Studio, 3C Media, upload on </w:t>
            </w:r>
            <w:proofErr w:type="spellStart"/>
            <w:r>
              <w:rPr>
                <w:sz w:val="18"/>
                <w:szCs w:val="18"/>
              </w:rPr>
              <w:t>Youtube</w:t>
            </w:r>
            <w:proofErr w:type="spellEnd"/>
            <w:r>
              <w:rPr>
                <w:sz w:val="18"/>
                <w:szCs w:val="18"/>
              </w:rPr>
              <w:t xml:space="preserve"> as unlisted videos, consider personal storage options. Discard any unnecessary Zoom recordings.</w:t>
            </w:r>
          </w:p>
          <w:p w14:paraId="6F190EF7" w14:textId="2F601896" w:rsidR="0079477F" w:rsidRDefault="0079477F" w:rsidP="00A2737D">
            <w:pPr>
              <w:cnfStyle w:val="000000100000" w:firstRow="0" w:lastRow="0" w:firstColumn="0" w:lastColumn="0" w:oddVBand="0" w:evenVBand="0" w:oddHBand="1" w:evenHBand="0" w:firstRowFirstColumn="0" w:firstRowLastColumn="0" w:lastRowFirstColumn="0" w:lastRowLastColumn="0"/>
              <w:rPr>
                <w:sz w:val="18"/>
                <w:szCs w:val="18"/>
              </w:rPr>
            </w:pPr>
          </w:p>
          <w:p w14:paraId="730C6647" w14:textId="22004CC0" w:rsidR="0079477F" w:rsidRDefault="0079477F" w:rsidP="0004045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Matt</w:t>
            </w:r>
            <w:r w:rsidR="0004045C">
              <w:rPr>
                <w:sz w:val="18"/>
                <w:szCs w:val="18"/>
              </w:rPr>
              <w:t xml:space="preserve"> S.</w:t>
            </w:r>
            <w:r>
              <w:rPr>
                <w:sz w:val="18"/>
                <w:szCs w:val="18"/>
              </w:rPr>
              <w:t>:</w:t>
            </w:r>
            <w:r w:rsidR="0004045C">
              <w:rPr>
                <w:sz w:val="18"/>
                <w:szCs w:val="18"/>
              </w:rPr>
              <w:t xml:space="preserve"> Name files correctly when downloading recordings</w:t>
            </w:r>
            <w:r w:rsidR="00EC4BD5">
              <w:rPr>
                <w:sz w:val="18"/>
                <w:szCs w:val="18"/>
              </w:rPr>
              <w:t xml:space="preserve"> (audio files, transcript files, video files, etc.), </w:t>
            </w:r>
            <w:r w:rsidR="0004045C">
              <w:rPr>
                <w:sz w:val="18"/>
                <w:szCs w:val="18"/>
              </w:rPr>
              <w:t>save files in folder, continue process.</w:t>
            </w:r>
            <w:r>
              <w:rPr>
                <w:sz w:val="18"/>
                <w:szCs w:val="18"/>
              </w:rPr>
              <w:t xml:space="preserve"> </w:t>
            </w:r>
            <w:r w:rsidR="0004045C">
              <w:rPr>
                <w:sz w:val="18"/>
                <w:szCs w:val="18"/>
              </w:rPr>
              <w:t xml:space="preserve">Will consider looking into funding to </w:t>
            </w:r>
            <w:r w:rsidR="00EC4BD5">
              <w:rPr>
                <w:sz w:val="18"/>
                <w:szCs w:val="18"/>
              </w:rPr>
              <w:t>provide storage for faculty.</w:t>
            </w:r>
          </w:p>
        </w:tc>
        <w:tc>
          <w:tcPr>
            <w:tcW w:w="745" w:type="pct"/>
          </w:tcPr>
          <w:p w14:paraId="3DBCB884" w14:textId="46AF345A" w:rsidR="00382E95" w:rsidRPr="004D1C67" w:rsidRDefault="00382E95"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B9213D" w:rsidRPr="004D1C67" w14:paraId="756BB381"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DB085FD" w14:textId="6A614669" w:rsidR="00B9213D" w:rsidRDefault="00E913A9"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Proctoring Options</w:t>
            </w:r>
            <w:r w:rsidR="00B9213D">
              <w:rPr>
                <w:rStyle w:val="Hyperlink"/>
                <w:color w:val="000000" w:themeColor="text1"/>
                <w:sz w:val="18"/>
                <w:szCs w:val="18"/>
                <w:u w:val="none"/>
              </w:rPr>
              <w:t xml:space="preserve"> (Goal #6) – </w:t>
            </w:r>
            <w:r>
              <w:rPr>
                <w:rStyle w:val="Hyperlink"/>
                <w:color w:val="000000" w:themeColor="text1"/>
                <w:sz w:val="18"/>
                <w:szCs w:val="18"/>
                <w:u w:val="none"/>
              </w:rPr>
              <w:t xml:space="preserve">Matt and </w:t>
            </w:r>
            <w:r w:rsidR="00B9213D">
              <w:rPr>
                <w:rStyle w:val="Hyperlink"/>
                <w:color w:val="000000" w:themeColor="text1"/>
                <w:sz w:val="18"/>
                <w:szCs w:val="18"/>
                <w:u w:val="none"/>
              </w:rPr>
              <w:t>Tracie (</w:t>
            </w:r>
            <w:r w:rsidR="00F34FB5">
              <w:rPr>
                <w:rStyle w:val="Hyperlink"/>
                <w:color w:val="000000" w:themeColor="text1"/>
                <w:sz w:val="18"/>
                <w:szCs w:val="18"/>
                <w:u w:val="none"/>
              </w:rPr>
              <w:t>3:</w:t>
            </w:r>
            <w:r w:rsidR="00312150">
              <w:rPr>
                <w:rStyle w:val="Hyperlink"/>
                <w:color w:val="000000" w:themeColor="text1"/>
                <w:sz w:val="18"/>
                <w:szCs w:val="18"/>
                <w:u w:val="none"/>
              </w:rPr>
              <w:t>30-3:40pm</w:t>
            </w:r>
            <w:r w:rsidR="00F34FB5">
              <w:rPr>
                <w:rStyle w:val="Hyperlink"/>
                <w:color w:val="000000" w:themeColor="text1"/>
                <w:sz w:val="18"/>
                <w:szCs w:val="18"/>
                <w:u w:val="none"/>
              </w:rPr>
              <w:t>)</w:t>
            </w:r>
          </w:p>
        </w:tc>
        <w:tc>
          <w:tcPr>
            <w:tcW w:w="2446" w:type="pct"/>
          </w:tcPr>
          <w:p w14:paraId="570319A5" w14:textId="22BDF1DD" w:rsidR="007D5038" w:rsidRDefault="00F41BE6" w:rsidP="007D5038">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hyperlink r:id="rId13" w:history="1">
              <w:r w:rsidR="007D5038" w:rsidRPr="007D5038">
                <w:rPr>
                  <w:rStyle w:val="Hyperlink"/>
                  <w:sz w:val="18"/>
                  <w:szCs w:val="18"/>
                </w:rPr>
                <w:t>University will stop using controversial remote-testing software following student outcry</w:t>
              </w:r>
            </w:hyperlink>
          </w:p>
          <w:p w14:paraId="22BCA9E4" w14:textId="22AACB78" w:rsidR="00B9213D" w:rsidRPr="00382E95" w:rsidRDefault="00F41BE6" w:rsidP="00382E9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hyperlink r:id="rId14" w:history="1">
              <w:r w:rsidR="00A52645" w:rsidRPr="007D5038">
                <w:rPr>
                  <w:rStyle w:val="Hyperlink"/>
                  <w:sz w:val="18"/>
                  <w:szCs w:val="18"/>
                </w:rPr>
                <w:t>Safe Exam Browser (an open source alternative</w:t>
              </w:r>
              <w:r w:rsidR="007D5038" w:rsidRPr="007D5038">
                <w:rPr>
                  <w:rStyle w:val="Hyperlink"/>
                  <w:sz w:val="18"/>
                  <w:szCs w:val="18"/>
                </w:rPr>
                <w:t xml:space="preserve"> to </w:t>
              </w:r>
              <w:proofErr w:type="spellStart"/>
              <w:r w:rsidR="007D5038" w:rsidRPr="007D5038">
                <w:rPr>
                  <w:rStyle w:val="Hyperlink"/>
                  <w:sz w:val="18"/>
                  <w:szCs w:val="18"/>
                </w:rPr>
                <w:t>Respondus</w:t>
              </w:r>
              <w:proofErr w:type="spellEnd"/>
              <w:r w:rsidR="007D5038" w:rsidRPr="007D5038">
                <w:rPr>
                  <w:rStyle w:val="Hyperlink"/>
                  <w:sz w:val="18"/>
                  <w:szCs w:val="18"/>
                </w:rPr>
                <w:t xml:space="preserve"> Lockdown Browser)</w:t>
              </w:r>
            </w:hyperlink>
          </w:p>
          <w:p w14:paraId="3FE4C47A" w14:textId="008D2A49" w:rsidR="00382E95" w:rsidRDefault="00F41BE6" w:rsidP="00382E9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hyperlink r:id="rId15" w:history="1">
              <w:r w:rsidR="00382E95" w:rsidRPr="007D5038">
                <w:rPr>
                  <w:rStyle w:val="Hyperlink"/>
                  <w:sz w:val="18"/>
                  <w:szCs w:val="18"/>
                </w:rPr>
                <w:t>Potential solution for integrating Safe Exam Browser with Canvas.  (Does not curren</w:t>
              </w:r>
              <w:r w:rsidR="007D5038" w:rsidRPr="007D5038">
                <w:rPr>
                  <w:rStyle w:val="Hyperlink"/>
                  <w:sz w:val="18"/>
                  <w:szCs w:val="18"/>
                </w:rPr>
                <w:t>tly offer a direct integration)</w:t>
              </w:r>
            </w:hyperlink>
            <w:r w:rsidR="007D5038">
              <w:rPr>
                <w:sz w:val="18"/>
                <w:szCs w:val="18"/>
              </w:rPr>
              <w:t xml:space="preserve"> </w:t>
            </w:r>
          </w:p>
          <w:p w14:paraId="429BDF67" w14:textId="77777777" w:rsidR="00EC4BD5" w:rsidRPr="00EC4BD5" w:rsidRDefault="00EC4BD5" w:rsidP="00EC4BD5">
            <w:pPr>
              <w:ind w:left="360"/>
              <w:cnfStyle w:val="000000000000" w:firstRow="0" w:lastRow="0" w:firstColumn="0" w:lastColumn="0" w:oddVBand="0" w:evenVBand="0" w:oddHBand="0" w:evenHBand="0" w:firstRowFirstColumn="0" w:firstRowLastColumn="0" w:lastRowFirstColumn="0" w:lastRowLastColumn="0"/>
              <w:rPr>
                <w:sz w:val="18"/>
                <w:szCs w:val="18"/>
              </w:rPr>
            </w:pPr>
          </w:p>
          <w:p w14:paraId="7B63A770" w14:textId="64790C2E" w:rsidR="006A0440" w:rsidRDefault="00EC4BD5" w:rsidP="006A044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Discussed data security and privacy c</w:t>
            </w:r>
            <w:r w:rsidR="006A0440">
              <w:rPr>
                <w:sz w:val="18"/>
                <w:szCs w:val="18"/>
              </w:rPr>
              <w:t xml:space="preserve">oncerns </w:t>
            </w:r>
            <w:r>
              <w:rPr>
                <w:sz w:val="18"/>
                <w:szCs w:val="18"/>
              </w:rPr>
              <w:t xml:space="preserve">associated with </w:t>
            </w:r>
            <w:proofErr w:type="spellStart"/>
            <w:r>
              <w:rPr>
                <w:sz w:val="18"/>
                <w:szCs w:val="18"/>
              </w:rPr>
              <w:t>Proctorio</w:t>
            </w:r>
            <w:proofErr w:type="spellEnd"/>
            <w:r>
              <w:rPr>
                <w:sz w:val="18"/>
                <w:szCs w:val="18"/>
              </w:rPr>
              <w:t>, looking for possible alternatives or options.</w:t>
            </w:r>
            <w:r w:rsidR="0036328D">
              <w:rPr>
                <w:sz w:val="18"/>
                <w:szCs w:val="18"/>
              </w:rPr>
              <w:t xml:space="preserve"> </w:t>
            </w:r>
          </w:p>
          <w:p w14:paraId="12D528B7" w14:textId="1687AC74" w:rsidR="0036328D" w:rsidRDefault="0036328D" w:rsidP="006A0440">
            <w:pPr>
              <w:cnfStyle w:val="000000000000" w:firstRow="0" w:lastRow="0" w:firstColumn="0" w:lastColumn="0" w:oddVBand="0" w:evenVBand="0" w:oddHBand="0" w:evenHBand="0" w:firstRowFirstColumn="0" w:firstRowLastColumn="0" w:lastRowFirstColumn="0" w:lastRowLastColumn="0"/>
              <w:rPr>
                <w:sz w:val="18"/>
                <w:szCs w:val="18"/>
              </w:rPr>
            </w:pPr>
          </w:p>
          <w:p w14:paraId="6DEFABEA" w14:textId="7C52951D" w:rsidR="0036328D" w:rsidRDefault="0036328D" w:rsidP="006A044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Tracie B.: Researched 8 other vendors, attended ITC conference, but have not yet found better solution or equal alternative.</w:t>
            </w:r>
          </w:p>
          <w:p w14:paraId="3746C5B8" w14:textId="77777777" w:rsidR="00382E95" w:rsidRDefault="00382E95" w:rsidP="005E39C0">
            <w:pPr>
              <w:cnfStyle w:val="000000000000" w:firstRow="0" w:lastRow="0" w:firstColumn="0" w:lastColumn="0" w:oddVBand="0" w:evenVBand="0" w:oddHBand="0" w:evenHBand="0" w:firstRowFirstColumn="0" w:firstRowLastColumn="0" w:lastRowFirstColumn="0" w:lastRowLastColumn="0"/>
              <w:rPr>
                <w:sz w:val="18"/>
                <w:szCs w:val="18"/>
              </w:rPr>
            </w:pPr>
          </w:p>
          <w:p w14:paraId="38112289" w14:textId="17EF6A99" w:rsidR="0036328D" w:rsidRPr="00382E95" w:rsidRDefault="0036328D" w:rsidP="005E39C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Consider Zoom proctoring, on-site proctoring for exams.</w:t>
            </w:r>
          </w:p>
        </w:tc>
        <w:tc>
          <w:tcPr>
            <w:tcW w:w="745" w:type="pct"/>
          </w:tcPr>
          <w:p w14:paraId="0466C3A1" w14:textId="36A5185E" w:rsidR="00B9213D" w:rsidRPr="004D1C67" w:rsidRDefault="00382E95" w:rsidP="00A2737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Educate, feedback, alternatives</w:t>
            </w:r>
          </w:p>
        </w:tc>
      </w:tr>
      <w:tr w:rsidR="00A2737D" w:rsidRPr="004D1C67" w14:paraId="28682C02"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0213C909" w14:textId="0D65EE50" w:rsidR="00A2737D" w:rsidRDefault="00382E95" w:rsidP="00312150">
            <w:pPr>
              <w:pStyle w:val="ListParagraph"/>
              <w:numPr>
                <w:ilvl w:val="0"/>
                <w:numId w:val="21"/>
              </w:numPr>
              <w:rPr>
                <w:sz w:val="18"/>
                <w:szCs w:val="18"/>
              </w:rPr>
            </w:pPr>
            <w:r>
              <w:rPr>
                <w:sz w:val="18"/>
                <w:szCs w:val="18"/>
              </w:rPr>
              <w:t xml:space="preserve">POCR </w:t>
            </w:r>
            <w:r w:rsidR="00641299">
              <w:rPr>
                <w:sz w:val="18"/>
                <w:szCs w:val="18"/>
              </w:rPr>
              <w:t xml:space="preserve">Update </w:t>
            </w:r>
            <w:r w:rsidR="00B9213D">
              <w:rPr>
                <w:sz w:val="18"/>
                <w:szCs w:val="18"/>
              </w:rPr>
              <w:t>(Goal #8)</w:t>
            </w:r>
            <w:r w:rsidR="007226AE">
              <w:rPr>
                <w:sz w:val="18"/>
                <w:szCs w:val="18"/>
              </w:rPr>
              <w:t xml:space="preserve"> </w:t>
            </w:r>
            <w:r w:rsidR="004C29A4">
              <w:rPr>
                <w:sz w:val="18"/>
                <w:szCs w:val="18"/>
              </w:rPr>
              <w:t>–</w:t>
            </w:r>
            <w:r w:rsidR="007226AE">
              <w:rPr>
                <w:sz w:val="18"/>
                <w:szCs w:val="18"/>
              </w:rPr>
              <w:t xml:space="preserve"> </w:t>
            </w:r>
            <w:proofErr w:type="spellStart"/>
            <w:r w:rsidR="007226AE">
              <w:rPr>
                <w:sz w:val="18"/>
                <w:szCs w:val="18"/>
              </w:rPr>
              <w:t>Anasheh</w:t>
            </w:r>
            <w:proofErr w:type="spellEnd"/>
            <w:r w:rsidR="004C29A4">
              <w:rPr>
                <w:sz w:val="18"/>
                <w:szCs w:val="18"/>
              </w:rPr>
              <w:t xml:space="preserve"> (</w:t>
            </w:r>
            <w:r w:rsidR="00F34FB5">
              <w:rPr>
                <w:sz w:val="18"/>
                <w:szCs w:val="18"/>
              </w:rPr>
              <w:t>3:</w:t>
            </w:r>
            <w:r w:rsidR="00312150">
              <w:rPr>
                <w:sz w:val="18"/>
                <w:szCs w:val="18"/>
              </w:rPr>
              <w:t>4</w:t>
            </w:r>
            <w:r w:rsidR="00F34FB5">
              <w:rPr>
                <w:sz w:val="18"/>
                <w:szCs w:val="18"/>
              </w:rPr>
              <w:t>0-3:</w:t>
            </w:r>
            <w:r w:rsidR="00312150">
              <w:rPr>
                <w:sz w:val="18"/>
                <w:szCs w:val="18"/>
              </w:rPr>
              <w:t>4</w:t>
            </w:r>
            <w:r w:rsidR="00F34FB5">
              <w:rPr>
                <w:sz w:val="18"/>
                <w:szCs w:val="18"/>
              </w:rPr>
              <w:t>5</w:t>
            </w:r>
            <w:r w:rsidR="00312150">
              <w:rPr>
                <w:sz w:val="18"/>
                <w:szCs w:val="18"/>
              </w:rPr>
              <w:t>pm</w:t>
            </w:r>
            <w:r w:rsidR="004C29A4">
              <w:rPr>
                <w:sz w:val="18"/>
                <w:szCs w:val="18"/>
              </w:rPr>
              <w:t>)</w:t>
            </w:r>
            <w:r w:rsidR="002772EC">
              <w:rPr>
                <w:sz w:val="18"/>
                <w:szCs w:val="18"/>
              </w:rPr>
              <w:t xml:space="preserve"> </w:t>
            </w:r>
          </w:p>
        </w:tc>
        <w:tc>
          <w:tcPr>
            <w:tcW w:w="2446" w:type="pct"/>
          </w:tcPr>
          <w:p w14:paraId="4C140130" w14:textId="4E114269" w:rsidR="00A2737D" w:rsidRPr="005D6CBA" w:rsidRDefault="00517D44" w:rsidP="00552AD6">
            <w:pPr>
              <w:cnfStyle w:val="000000100000" w:firstRow="0" w:lastRow="0" w:firstColumn="0" w:lastColumn="0" w:oddVBand="0" w:evenVBand="0" w:oddHBand="1" w:evenHBand="0" w:firstRowFirstColumn="0" w:firstRowLastColumn="0" w:lastRowFirstColumn="0" w:lastRowLastColumn="0"/>
            </w:pPr>
            <w:r>
              <w:t>Tabled.</w:t>
            </w:r>
          </w:p>
        </w:tc>
        <w:tc>
          <w:tcPr>
            <w:tcW w:w="745" w:type="pct"/>
          </w:tcPr>
          <w:p w14:paraId="367E5AA5"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4C29A4" w:rsidRPr="004D1C67" w14:paraId="72EFA310"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33E3A8E" w14:textId="1C115CFA" w:rsidR="004C29A4" w:rsidRDefault="004C29A4" w:rsidP="00A2737D">
            <w:pPr>
              <w:pStyle w:val="ListParagraph"/>
              <w:numPr>
                <w:ilvl w:val="0"/>
                <w:numId w:val="21"/>
              </w:numPr>
              <w:rPr>
                <w:sz w:val="18"/>
                <w:szCs w:val="18"/>
              </w:rPr>
            </w:pPr>
            <w:r>
              <w:rPr>
                <w:sz w:val="18"/>
                <w:szCs w:val="18"/>
              </w:rPr>
              <w:t xml:space="preserve">Video Use in the Classroom Documents </w:t>
            </w:r>
            <w:r w:rsidR="00B9213D">
              <w:rPr>
                <w:sz w:val="18"/>
                <w:szCs w:val="18"/>
              </w:rPr>
              <w:t xml:space="preserve">(Goal #6) </w:t>
            </w:r>
            <w:r w:rsidR="00312150">
              <w:rPr>
                <w:sz w:val="18"/>
                <w:szCs w:val="18"/>
              </w:rPr>
              <w:t>– Nenagh (3:45-3:50pm</w:t>
            </w:r>
            <w:r>
              <w:rPr>
                <w:sz w:val="18"/>
                <w:szCs w:val="18"/>
              </w:rPr>
              <w:t>)</w:t>
            </w:r>
          </w:p>
        </w:tc>
        <w:tc>
          <w:tcPr>
            <w:tcW w:w="2446" w:type="pct"/>
          </w:tcPr>
          <w:p w14:paraId="4812414C" w14:textId="77777777" w:rsidR="0060709D" w:rsidRDefault="00EC4BD5" w:rsidP="0089662D">
            <w:pPr>
              <w:cnfStyle w:val="000000000000" w:firstRow="0" w:lastRow="0" w:firstColumn="0" w:lastColumn="0" w:oddVBand="0" w:evenVBand="0" w:oddHBand="0" w:evenHBand="0" w:firstRowFirstColumn="0" w:firstRowLastColumn="0" w:lastRowFirstColumn="0" w:lastRowLastColumn="0"/>
              <w:rPr>
                <w:noProof/>
                <w:sz w:val="18"/>
                <w:szCs w:val="20"/>
              </w:rPr>
            </w:pPr>
            <w:r w:rsidRPr="00EC4BD5">
              <w:rPr>
                <w:noProof/>
                <w:sz w:val="18"/>
                <w:szCs w:val="20"/>
              </w:rPr>
              <w:t>Presented and discussed draft of VCCCD policy for online camera use, plan</w:t>
            </w:r>
            <w:r w:rsidR="0060709D">
              <w:rPr>
                <w:noProof/>
                <w:sz w:val="18"/>
                <w:szCs w:val="20"/>
              </w:rPr>
              <w:t>ning</w:t>
            </w:r>
            <w:r w:rsidRPr="00EC4BD5">
              <w:rPr>
                <w:noProof/>
                <w:sz w:val="18"/>
                <w:szCs w:val="20"/>
              </w:rPr>
              <w:t xml:space="preserve"> to push draft to Academic Senate.</w:t>
            </w:r>
            <w:r w:rsidR="0060709D">
              <w:rPr>
                <w:noProof/>
                <w:sz w:val="18"/>
                <w:szCs w:val="20"/>
              </w:rPr>
              <w:t xml:space="preserve"> </w:t>
            </w:r>
          </w:p>
          <w:p w14:paraId="1B1E4185" w14:textId="77777777" w:rsidR="0060709D" w:rsidRDefault="0060709D" w:rsidP="0089662D">
            <w:pPr>
              <w:cnfStyle w:val="000000000000" w:firstRow="0" w:lastRow="0" w:firstColumn="0" w:lastColumn="0" w:oddVBand="0" w:evenVBand="0" w:oddHBand="0" w:evenHBand="0" w:firstRowFirstColumn="0" w:firstRowLastColumn="0" w:lastRowFirstColumn="0" w:lastRowLastColumn="0"/>
              <w:rPr>
                <w:noProof/>
                <w:sz w:val="18"/>
                <w:szCs w:val="20"/>
              </w:rPr>
            </w:pPr>
          </w:p>
          <w:p w14:paraId="0628FCFF" w14:textId="7C507D37" w:rsidR="00EC4BD5" w:rsidRDefault="0060709D" w:rsidP="0089662D">
            <w:pPr>
              <w:cnfStyle w:val="000000000000" w:firstRow="0" w:lastRow="0" w:firstColumn="0" w:lastColumn="0" w:oddVBand="0" w:evenVBand="0" w:oddHBand="0" w:evenHBand="0" w:firstRowFirstColumn="0" w:firstRowLastColumn="0" w:lastRowFirstColumn="0" w:lastRowLastColumn="0"/>
              <w:rPr>
                <w:noProof/>
                <w:sz w:val="18"/>
                <w:szCs w:val="20"/>
              </w:rPr>
            </w:pPr>
            <w:r>
              <w:rPr>
                <w:noProof/>
                <w:sz w:val="18"/>
                <w:szCs w:val="20"/>
              </w:rPr>
              <w:t xml:space="preserve">Once approved at district level, consider best practices for implementation for Moorpark College. </w:t>
            </w:r>
          </w:p>
          <w:p w14:paraId="555914DA" w14:textId="77777777" w:rsidR="004C29A4" w:rsidRDefault="004C29A4" w:rsidP="00A2737D">
            <w:pPr>
              <w:cnfStyle w:val="000000000000" w:firstRow="0" w:lastRow="0" w:firstColumn="0" w:lastColumn="0" w:oddVBand="0" w:evenVBand="0" w:oddHBand="0" w:evenHBand="0" w:firstRowFirstColumn="0" w:firstRowLastColumn="0" w:lastRowFirstColumn="0" w:lastRowLastColumn="0"/>
            </w:pPr>
          </w:p>
        </w:tc>
        <w:tc>
          <w:tcPr>
            <w:tcW w:w="745" w:type="pct"/>
          </w:tcPr>
          <w:p w14:paraId="0DCDC1D6" w14:textId="7339CAF1" w:rsidR="0060709D" w:rsidRDefault="00EC4BD5" w:rsidP="00EC4BD5">
            <w:pPr>
              <w:cnfStyle w:val="000000000000" w:firstRow="0" w:lastRow="0" w:firstColumn="0" w:lastColumn="0" w:oddVBand="0" w:evenVBand="0" w:oddHBand="0" w:evenHBand="0" w:firstRowFirstColumn="0" w:firstRowLastColumn="0" w:lastRowFirstColumn="0" w:lastRowLastColumn="0"/>
              <w:rPr>
                <w:noProof/>
                <w:sz w:val="18"/>
                <w:szCs w:val="20"/>
              </w:rPr>
            </w:pPr>
            <w:r w:rsidRPr="00EC4BD5">
              <w:rPr>
                <w:noProof/>
                <w:sz w:val="18"/>
                <w:szCs w:val="20"/>
              </w:rPr>
              <w:t>Motioned: Tracie</w:t>
            </w:r>
            <w:r w:rsidR="0060709D">
              <w:rPr>
                <w:noProof/>
                <w:sz w:val="18"/>
                <w:szCs w:val="20"/>
              </w:rPr>
              <w:t xml:space="preserve"> B. </w:t>
            </w:r>
          </w:p>
          <w:p w14:paraId="0B2B6B9A" w14:textId="77777777" w:rsidR="0060709D" w:rsidRDefault="0060709D" w:rsidP="00EC4BD5">
            <w:pPr>
              <w:cnfStyle w:val="000000000000" w:firstRow="0" w:lastRow="0" w:firstColumn="0" w:lastColumn="0" w:oddVBand="0" w:evenVBand="0" w:oddHBand="0" w:evenHBand="0" w:firstRowFirstColumn="0" w:firstRowLastColumn="0" w:lastRowFirstColumn="0" w:lastRowLastColumn="0"/>
              <w:rPr>
                <w:noProof/>
                <w:sz w:val="18"/>
                <w:szCs w:val="20"/>
              </w:rPr>
            </w:pPr>
          </w:p>
          <w:p w14:paraId="290144BD" w14:textId="2991EFDB" w:rsidR="00EC4BD5" w:rsidRDefault="00EC4BD5" w:rsidP="00EC4BD5">
            <w:pPr>
              <w:cnfStyle w:val="000000000000" w:firstRow="0" w:lastRow="0" w:firstColumn="0" w:lastColumn="0" w:oddVBand="0" w:evenVBand="0" w:oddHBand="0" w:evenHBand="0" w:firstRowFirstColumn="0" w:firstRowLastColumn="0" w:lastRowFirstColumn="0" w:lastRowLastColumn="0"/>
              <w:rPr>
                <w:noProof/>
                <w:sz w:val="18"/>
                <w:szCs w:val="20"/>
              </w:rPr>
            </w:pPr>
            <w:r w:rsidRPr="00EC4BD5">
              <w:rPr>
                <w:noProof/>
                <w:sz w:val="18"/>
                <w:szCs w:val="20"/>
              </w:rPr>
              <w:t>Seconded: Diane S.</w:t>
            </w:r>
          </w:p>
          <w:p w14:paraId="5EAB787A" w14:textId="77777777" w:rsidR="0060709D" w:rsidRDefault="0060709D" w:rsidP="00EC4BD5">
            <w:pPr>
              <w:cnfStyle w:val="000000000000" w:firstRow="0" w:lastRow="0" w:firstColumn="0" w:lastColumn="0" w:oddVBand="0" w:evenVBand="0" w:oddHBand="0" w:evenHBand="0" w:firstRowFirstColumn="0" w:firstRowLastColumn="0" w:lastRowFirstColumn="0" w:lastRowLastColumn="0"/>
              <w:rPr>
                <w:noProof/>
                <w:sz w:val="18"/>
                <w:szCs w:val="20"/>
              </w:rPr>
            </w:pPr>
          </w:p>
          <w:p w14:paraId="30B6CAEC" w14:textId="37A7B855" w:rsidR="00EC4BD5" w:rsidRDefault="0060709D" w:rsidP="00EC4BD5">
            <w:pPr>
              <w:cnfStyle w:val="000000000000" w:firstRow="0" w:lastRow="0" w:firstColumn="0" w:lastColumn="0" w:oddVBand="0" w:evenVBand="0" w:oddHBand="0" w:evenHBand="0" w:firstRowFirstColumn="0" w:firstRowLastColumn="0" w:lastRowFirstColumn="0" w:lastRowLastColumn="0"/>
              <w:rPr>
                <w:noProof/>
                <w:sz w:val="18"/>
                <w:szCs w:val="20"/>
              </w:rPr>
            </w:pPr>
            <w:r>
              <w:rPr>
                <w:noProof/>
                <w:sz w:val="18"/>
                <w:szCs w:val="20"/>
              </w:rPr>
              <w:t xml:space="preserve">Yays: </w:t>
            </w:r>
            <w:r w:rsidR="00517D44">
              <w:rPr>
                <w:noProof/>
                <w:sz w:val="18"/>
                <w:szCs w:val="20"/>
              </w:rPr>
              <w:t>All</w:t>
            </w:r>
          </w:p>
          <w:p w14:paraId="38575372" w14:textId="0787B28B" w:rsidR="00517D44" w:rsidRDefault="00517D44" w:rsidP="00EC4BD5">
            <w:pPr>
              <w:cnfStyle w:val="000000000000" w:firstRow="0" w:lastRow="0" w:firstColumn="0" w:lastColumn="0" w:oddVBand="0" w:evenVBand="0" w:oddHBand="0" w:evenHBand="0" w:firstRowFirstColumn="0" w:firstRowLastColumn="0" w:lastRowFirstColumn="0" w:lastRowLastColumn="0"/>
              <w:rPr>
                <w:noProof/>
                <w:sz w:val="18"/>
                <w:szCs w:val="20"/>
              </w:rPr>
            </w:pPr>
            <w:r>
              <w:rPr>
                <w:noProof/>
                <w:sz w:val="18"/>
                <w:szCs w:val="20"/>
              </w:rPr>
              <w:t>Nays: None</w:t>
            </w:r>
          </w:p>
          <w:p w14:paraId="7BD9229C" w14:textId="5CCB10AA" w:rsidR="00517D44" w:rsidRPr="00EC4BD5" w:rsidRDefault="00517D44" w:rsidP="00EC4BD5">
            <w:pPr>
              <w:cnfStyle w:val="000000000000" w:firstRow="0" w:lastRow="0" w:firstColumn="0" w:lastColumn="0" w:oddVBand="0" w:evenVBand="0" w:oddHBand="0" w:evenHBand="0" w:firstRowFirstColumn="0" w:firstRowLastColumn="0" w:lastRowFirstColumn="0" w:lastRowLastColumn="0"/>
              <w:rPr>
                <w:noProof/>
                <w:sz w:val="18"/>
                <w:szCs w:val="20"/>
              </w:rPr>
            </w:pPr>
            <w:r>
              <w:rPr>
                <w:noProof/>
                <w:sz w:val="18"/>
                <w:szCs w:val="20"/>
              </w:rPr>
              <w:t>Abstentions: None</w:t>
            </w:r>
          </w:p>
          <w:p w14:paraId="5581E309" w14:textId="77777777" w:rsidR="004C29A4" w:rsidRPr="00EC4BD5" w:rsidRDefault="004C29A4" w:rsidP="00A2737D">
            <w:pPr>
              <w:cnfStyle w:val="000000000000" w:firstRow="0" w:lastRow="0" w:firstColumn="0" w:lastColumn="0" w:oddVBand="0" w:evenVBand="0" w:oddHBand="0" w:evenHBand="0" w:firstRowFirstColumn="0" w:firstRowLastColumn="0" w:lastRowFirstColumn="0" w:lastRowLastColumn="0"/>
              <w:rPr>
                <w:sz w:val="18"/>
                <w:szCs w:val="20"/>
              </w:rPr>
            </w:pPr>
          </w:p>
        </w:tc>
      </w:tr>
      <w:tr w:rsidR="00A2737D" w:rsidRPr="004D1C67" w14:paraId="6CE6D619" w14:textId="77777777" w:rsidTr="00FE1E43">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809" w:type="pct"/>
          </w:tcPr>
          <w:p w14:paraId="12527E50" w14:textId="31CF47DC" w:rsidR="00A2737D" w:rsidRDefault="00A2737D" w:rsidP="00312150">
            <w:pPr>
              <w:pStyle w:val="ListParagraph"/>
              <w:numPr>
                <w:ilvl w:val="0"/>
                <w:numId w:val="21"/>
              </w:numPr>
              <w:rPr>
                <w:sz w:val="18"/>
                <w:szCs w:val="18"/>
              </w:rPr>
            </w:pPr>
            <w:proofErr w:type="spellStart"/>
            <w:r>
              <w:rPr>
                <w:sz w:val="18"/>
                <w:szCs w:val="18"/>
              </w:rPr>
              <w:t>Accessibilty</w:t>
            </w:r>
            <w:proofErr w:type="spellEnd"/>
            <w:r>
              <w:rPr>
                <w:sz w:val="18"/>
                <w:szCs w:val="18"/>
              </w:rPr>
              <w:t xml:space="preserve"> Update </w:t>
            </w:r>
            <w:r w:rsidR="00B9213D">
              <w:rPr>
                <w:sz w:val="18"/>
                <w:szCs w:val="18"/>
              </w:rPr>
              <w:t xml:space="preserve">(Goal #6) </w:t>
            </w:r>
            <w:r>
              <w:rPr>
                <w:sz w:val="18"/>
                <w:szCs w:val="18"/>
              </w:rPr>
              <w:t>- Matt S.</w:t>
            </w:r>
            <w:r w:rsidR="00FF16FA">
              <w:rPr>
                <w:sz w:val="18"/>
                <w:szCs w:val="18"/>
              </w:rPr>
              <w:t xml:space="preserve"> (3:50</w:t>
            </w:r>
            <w:r w:rsidR="00B54225">
              <w:rPr>
                <w:sz w:val="18"/>
                <w:szCs w:val="18"/>
              </w:rPr>
              <w:t>-4:00</w:t>
            </w:r>
            <w:r w:rsidR="00312150">
              <w:rPr>
                <w:sz w:val="18"/>
                <w:szCs w:val="18"/>
              </w:rPr>
              <w:t>pm</w:t>
            </w:r>
            <w:r w:rsidR="00B54225">
              <w:rPr>
                <w:sz w:val="18"/>
                <w:szCs w:val="18"/>
              </w:rPr>
              <w:t>)</w:t>
            </w:r>
            <w:r w:rsidR="00382E95">
              <w:rPr>
                <w:sz w:val="18"/>
                <w:szCs w:val="18"/>
              </w:rPr>
              <w:t xml:space="preserve"> </w:t>
            </w:r>
          </w:p>
        </w:tc>
        <w:tc>
          <w:tcPr>
            <w:tcW w:w="2446" w:type="pct"/>
          </w:tcPr>
          <w:p w14:paraId="506D703A" w14:textId="1FA715D5" w:rsidR="0060709D" w:rsidRDefault="0089662D" w:rsidP="0089662D">
            <w:pPr>
              <w:cnfStyle w:val="000000100000" w:firstRow="0" w:lastRow="0" w:firstColumn="0" w:lastColumn="0" w:oddVBand="0" w:evenVBand="0" w:oddHBand="1" w:evenHBand="0" w:firstRowFirstColumn="0" w:firstRowLastColumn="0" w:lastRowFirstColumn="0" w:lastRowLastColumn="0"/>
              <w:rPr>
                <w:sz w:val="18"/>
                <w:szCs w:val="18"/>
              </w:rPr>
            </w:pPr>
            <w:r w:rsidRPr="0089662D">
              <w:rPr>
                <w:sz w:val="18"/>
                <w:szCs w:val="18"/>
              </w:rPr>
              <w:t>DE Accessibility Update</w:t>
            </w:r>
            <w:r w:rsidRPr="0089662D">
              <w:rPr>
                <w:sz w:val="18"/>
                <w:szCs w:val="18"/>
              </w:rPr>
              <w:cr/>
              <w:t>1. “MC Accessibility” Teams chat</w:t>
            </w:r>
            <w:r w:rsidRPr="0089662D">
              <w:rPr>
                <w:sz w:val="18"/>
                <w:szCs w:val="18"/>
              </w:rPr>
              <w:cr/>
              <w:t>- Place to discuss digital accessibility for Moorpark Faculty and Classified Professionals.</w:t>
            </w:r>
            <w:r w:rsidRPr="0089662D">
              <w:rPr>
                <w:sz w:val="18"/>
                <w:szCs w:val="18"/>
              </w:rPr>
              <w:cr/>
              <w:t xml:space="preserve"> </w:t>
            </w:r>
            <w:r w:rsidRPr="0089662D">
              <w:rPr>
                <w:sz w:val="18"/>
                <w:szCs w:val="18"/>
              </w:rPr>
              <w:cr/>
              <w:t>2. POCR Section D</w:t>
            </w:r>
            <w:r w:rsidRPr="0089662D">
              <w:rPr>
                <w:sz w:val="18"/>
                <w:szCs w:val="18"/>
              </w:rPr>
              <w:cr/>
              <w:t>- Section D = Accessibility</w:t>
            </w:r>
            <w:r w:rsidRPr="0089662D">
              <w:rPr>
                <w:sz w:val="18"/>
                <w:szCs w:val="18"/>
              </w:rPr>
              <w:cr/>
              <w:t>- Instructor's and I are meeting, emailing, discussing in Microsoft Teams in the "MC Accessibility" chat.</w:t>
            </w:r>
            <w:r w:rsidRPr="0089662D">
              <w:rPr>
                <w:sz w:val="18"/>
                <w:szCs w:val="18"/>
              </w:rPr>
              <w:cr/>
            </w:r>
            <w:r w:rsidRPr="0089662D">
              <w:rPr>
                <w:sz w:val="18"/>
                <w:szCs w:val="18"/>
              </w:rPr>
              <w:lastRenderedPageBreak/>
              <w:t xml:space="preserve"> </w:t>
            </w:r>
            <w:r w:rsidRPr="0089662D">
              <w:rPr>
                <w:sz w:val="18"/>
                <w:szCs w:val="18"/>
              </w:rPr>
              <w:cr/>
              <w:t xml:space="preserve">3. Captions to Microsoft Word </w:t>
            </w:r>
            <w:r w:rsidRPr="0089662D">
              <w:rPr>
                <w:sz w:val="18"/>
                <w:szCs w:val="18"/>
              </w:rPr>
              <w:cr/>
              <w:t xml:space="preserve">- A document to show to create a Text Only Transcript from a VTT or SRT caption file. </w:t>
            </w:r>
            <w:r w:rsidRPr="0089662D">
              <w:rPr>
                <w:sz w:val="18"/>
                <w:szCs w:val="18"/>
              </w:rPr>
              <w:cr/>
            </w:r>
          </w:p>
          <w:p w14:paraId="557DF0CA" w14:textId="6B737553" w:rsidR="0089662D" w:rsidRPr="0089662D" w:rsidRDefault="0089662D" w:rsidP="0089662D">
            <w:pPr>
              <w:cnfStyle w:val="000000100000" w:firstRow="0" w:lastRow="0" w:firstColumn="0" w:lastColumn="0" w:oddVBand="0" w:evenVBand="0" w:oddHBand="1" w:evenHBand="0" w:firstRowFirstColumn="0" w:firstRowLastColumn="0" w:lastRowFirstColumn="0" w:lastRowLastColumn="0"/>
              <w:rPr>
                <w:sz w:val="18"/>
                <w:szCs w:val="18"/>
              </w:rPr>
            </w:pPr>
            <w:r w:rsidRPr="0089662D">
              <w:rPr>
                <w:sz w:val="18"/>
                <w:szCs w:val="18"/>
              </w:rPr>
              <w:t xml:space="preserve">- The "Captions to Transcript" file can be found in the "MC Accessibility" Teams chat or email matt_spinneberg1@vcccd.edu for the file. </w:t>
            </w:r>
          </w:p>
          <w:p w14:paraId="01C48D3F" w14:textId="5B8B6AB8" w:rsidR="0089662D" w:rsidRPr="0089662D" w:rsidRDefault="0089662D" w:rsidP="0089662D">
            <w:pPr>
              <w:cnfStyle w:val="000000100000" w:firstRow="0" w:lastRow="0" w:firstColumn="0" w:lastColumn="0" w:oddVBand="0" w:evenVBand="0" w:oddHBand="1" w:evenHBand="0" w:firstRowFirstColumn="0" w:firstRowLastColumn="0" w:lastRowFirstColumn="0" w:lastRowLastColumn="0"/>
              <w:rPr>
                <w:sz w:val="18"/>
                <w:szCs w:val="18"/>
              </w:rPr>
            </w:pPr>
            <w:r w:rsidRPr="0089662D">
              <w:rPr>
                <w:sz w:val="18"/>
                <w:szCs w:val="18"/>
              </w:rPr>
              <w:t xml:space="preserve"> </w:t>
            </w:r>
          </w:p>
          <w:p w14:paraId="4AD00FDC" w14:textId="77777777" w:rsidR="0089662D" w:rsidRPr="0089662D" w:rsidRDefault="0089662D" w:rsidP="0089662D">
            <w:pPr>
              <w:cnfStyle w:val="000000100000" w:firstRow="0" w:lastRow="0" w:firstColumn="0" w:lastColumn="0" w:oddVBand="0" w:evenVBand="0" w:oddHBand="1" w:evenHBand="0" w:firstRowFirstColumn="0" w:firstRowLastColumn="0" w:lastRowFirstColumn="0" w:lastRowLastColumn="0"/>
              <w:rPr>
                <w:sz w:val="18"/>
                <w:szCs w:val="18"/>
              </w:rPr>
            </w:pPr>
            <w:r w:rsidRPr="0089662D">
              <w:rPr>
                <w:sz w:val="18"/>
                <w:szCs w:val="18"/>
              </w:rPr>
              <w:t>Captions to Transcripts.pdf features:</w:t>
            </w:r>
          </w:p>
          <w:p w14:paraId="2AFD4BE1" w14:textId="77777777" w:rsidR="0089662D" w:rsidRPr="0089662D" w:rsidRDefault="0089662D" w:rsidP="0089662D">
            <w:pPr>
              <w:cnfStyle w:val="000000100000" w:firstRow="0" w:lastRow="0" w:firstColumn="0" w:lastColumn="0" w:oddVBand="0" w:evenVBand="0" w:oddHBand="1" w:evenHBand="0" w:firstRowFirstColumn="0" w:firstRowLastColumn="0" w:lastRowFirstColumn="0" w:lastRowLastColumn="0"/>
              <w:rPr>
                <w:sz w:val="18"/>
                <w:szCs w:val="18"/>
              </w:rPr>
            </w:pPr>
            <w:r w:rsidRPr="0089662D">
              <w:rPr>
                <w:sz w:val="18"/>
                <w:szCs w:val="18"/>
              </w:rPr>
              <w:t>1. Remove Time Codes to create text only transcript</w:t>
            </w:r>
          </w:p>
          <w:p w14:paraId="5254D23A" w14:textId="77777777" w:rsidR="00A2737D" w:rsidRDefault="0089662D" w:rsidP="0089662D">
            <w:pPr>
              <w:cnfStyle w:val="000000100000" w:firstRow="0" w:lastRow="0" w:firstColumn="0" w:lastColumn="0" w:oddVBand="0" w:evenVBand="0" w:oddHBand="1" w:evenHBand="0" w:firstRowFirstColumn="0" w:firstRowLastColumn="0" w:lastRowFirstColumn="0" w:lastRowLastColumn="0"/>
              <w:rPr>
                <w:sz w:val="18"/>
                <w:szCs w:val="18"/>
              </w:rPr>
            </w:pPr>
            <w:r w:rsidRPr="0089662D">
              <w:rPr>
                <w:sz w:val="18"/>
                <w:szCs w:val="18"/>
              </w:rPr>
              <w:t>2. Convert .</w:t>
            </w:r>
            <w:proofErr w:type="spellStart"/>
            <w:r w:rsidRPr="0089662D">
              <w:rPr>
                <w:sz w:val="18"/>
                <w:szCs w:val="18"/>
              </w:rPr>
              <w:t>vtt</w:t>
            </w:r>
            <w:proofErr w:type="spellEnd"/>
            <w:r w:rsidRPr="0089662D">
              <w:rPr>
                <w:sz w:val="18"/>
                <w:szCs w:val="18"/>
              </w:rPr>
              <w:t xml:space="preserve"> to .</w:t>
            </w:r>
            <w:proofErr w:type="spellStart"/>
            <w:r w:rsidRPr="0089662D">
              <w:rPr>
                <w:sz w:val="18"/>
                <w:szCs w:val="18"/>
              </w:rPr>
              <w:t>srt</w:t>
            </w:r>
            <w:proofErr w:type="spellEnd"/>
            <w:r w:rsidRPr="0089662D">
              <w:rPr>
                <w:sz w:val="18"/>
                <w:szCs w:val="18"/>
              </w:rPr>
              <w:t xml:space="preserve"> for editing with Camtasia and other.</w:t>
            </w:r>
          </w:p>
        </w:tc>
        <w:tc>
          <w:tcPr>
            <w:tcW w:w="745" w:type="pct"/>
          </w:tcPr>
          <w:p w14:paraId="6C6B569E" w14:textId="40770D6D" w:rsidR="00A2737D" w:rsidRPr="004D1C67" w:rsidRDefault="0060709D" w:rsidP="00A2737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object w:dxaOrig="1501" w:dyaOrig="980" w14:anchorId="19286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8.75pt" o:ole="">
                  <v:imagedata r:id="rId16" o:title=""/>
                </v:shape>
                <o:OLEObject Type="Embed" ProgID="Acrobat.Document.DC" ShapeID="_x0000_i1025" DrawAspect="Icon" ObjectID="_1678170254" r:id="rId17"/>
              </w:object>
            </w:r>
          </w:p>
        </w:tc>
      </w:tr>
      <w:tr w:rsidR="00A2737D" w:rsidRPr="004D1C67" w14:paraId="219CC149" w14:textId="77777777" w:rsidTr="00FE1E43">
        <w:trPr>
          <w:trHeight w:val="863"/>
        </w:trPr>
        <w:tc>
          <w:tcPr>
            <w:cnfStyle w:val="001000000000" w:firstRow="0" w:lastRow="0" w:firstColumn="1" w:lastColumn="0" w:oddVBand="0" w:evenVBand="0" w:oddHBand="0" w:evenHBand="0" w:firstRowFirstColumn="0" w:firstRowLastColumn="0" w:lastRowFirstColumn="0" w:lastRowLastColumn="0"/>
            <w:tcW w:w="1809" w:type="pct"/>
          </w:tcPr>
          <w:p w14:paraId="06916148" w14:textId="0FB4317E" w:rsidR="00A2737D" w:rsidRPr="00A24048" w:rsidRDefault="00A2737D" w:rsidP="00A2737D">
            <w:pPr>
              <w:pStyle w:val="ListParagraph"/>
              <w:numPr>
                <w:ilvl w:val="0"/>
                <w:numId w:val="21"/>
              </w:numPr>
              <w:rPr>
                <w:sz w:val="18"/>
                <w:szCs w:val="18"/>
              </w:rPr>
            </w:pPr>
            <w:r w:rsidRPr="00A24048">
              <w:rPr>
                <w:sz w:val="18"/>
                <w:szCs w:val="18"/>
              </w:rPr>
              <w:t>Comments:</w:t>
            </w:r>
          </w:p>
          <w:p w14:paraId="124DCAAB" w14:textId="77777777" w:rsidR="00A2737D" w:rsidRPr="00FC454C" w:rsidRDefault="00A2737D" w:rsidP="00A2737D">
            <w:pPr>
              <w:rPr>
                <w:sz w:val="18"/>
                <w:szCs w:val="18"/>
              </w:rPr>
            </w:pPr>
          </w:p>
          <w:p w14:paraId="48BABD02" w14:textId="51E43D7F" w:rsidR="00A2737D" w:rsidRPr="00A24048" w:rsidRDefault="00A2737D" w:rsidP="00A2737D">
            <w:pPr>
              <w:pStyle w:val="ListParagraph"/>
              <w:rPr>
                <w:sz w:val="18"/>
                <w:szCs w:val="18"/>
              </w:rPr>
            </w:pPr>
            <w:r w:rsidRPr="00A24048">
              <w:rPr>
                <w:sz w:val="18"/>
                <w:szCs w:val="18"/>
              </w:rPr>
              <w:t>Adjournment at</w:t>
            </w:r>
            <w:r>
              <w:rPr>
                <w:sz w:val="18"/>
                <w:szCs w:val="18"/>
              </w:rPr>
              <w:t xml:space="preserve">  </w:t>
            </w:r>
            <w:r w:rsidR="0004045C">
              <w:rPr>
                <w:sz w:val="18"/>
                <w:szCs w:val="18"/>
              </w:rPr>
              <w:t xml:space="preserve">4:02 </w:t>
            </w:r>
            <w:r>
              <w:rPr>
                <w:sz w:val="18"/>
                <w:szCs w:val="18"/>
              </w:rPr>
              <w:t>pm.</w:t>
            </w:r>
          </w:p>
        </w:tc>
        <w:tc>
          <w:tcPr>
            <w:tcW w:w="2446" w:type="pct"/>
          </w:tcPr>
          <w:p w14:paraId="0B8F4229" w14:textId="77777777"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1696A29B" w14:textId="0DEF1BB1"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Motion to </w:t>
            </w:r>
            <w:proofErr w:type="spellStart"/>
            <w:r>
              <w:rPr>
                <w:sz w:val="18"/>
                <w:szCs w:val="18"/>
              </w:rPr>
              <w:t>adjorn</w:t>
            </w:r>
            <w:proofErr w:type="spellEnd"/>
            <w:r>
              <w:rPr>
                <w:sz w:val="18"/>
                <w:szCs w:val="18"/>
              </w:rPr>
              <w:t xml:space="preserve"> –   </w:t>
            </w:r>
            <w:r w:rsidR="0004045C">
              <w:rPr>
                <w:sz w:val="18"/>
                <w:szCs w:val="18"/>
              </w:rPr>
              <w:t>Tracie B.</w:t>
            </w:r>
            <w:proofErr w:type="gramStart"/>
            <w:r>
              <w:rPr>
                <w:sz w:val="18"/>
                <w:szCs w:val="18"/>
              </w:rPr>
              <w:t>,</w:t>
            </w:r>
            <w:r w:rsidR="0004045C">
              <w:rPr>
                <w:sz w:val="18"/>
                <w:szCs w:val="18"/>
              </w:rPr>
              <w:t xml:space="preserve"> </w:t>
            </w:r>
            <w:r>
              <w:rPr>
                <w:sz w:val="18"/>
                <w:szCs w:val="18"/>
              </w:rPr>
              <w:t xml:space="preserve"> 2</w:t>
            </w:r>
            <w:r w:rsidRPr="00732D5D">
              <w:rPr>
                <w:sz w:val="18"/>
                <w:szCs w:val="18"/>
                <w:vertAlign w:val="superscript"/>
              </w:rPr>
              <w:t>nd</w:t>
            </w:r>
            <w:proofErr w:type="gramEnd"/>
            <w:r>
              <w:rPr>
                <w:sz w:val="18"/>
                <w:szCs w:val="18"/>
              </w:rPr>
              <w:t xml:space="preserve">    </w:t>
            </w:r>
            <w:r w:rsidR="0004045C">
              <w:rPr>
                <w:sz w:val="18"/>
                <w:szCs w:val="18"/>
              </w:rPr>
              <w:t xml:space="preserve">- </w:t>
            </w:r>
            <w:proofErr w:type="spellStart"/>
            <w:r w:rsidR="0004045C">
              <w:rPr>
                <w:sz w:val="18"/>
                <w:szCs w:val="18"/>
              </w:rPr>
              <w:t>Loay</w:t>
            </w:r>
            <w:proofErr w:type="spellEnd"/>
            <w:r w:rsidR="0004045C">
              <w:rPr>
                <w:sz w:val="18"/>
                <w:szCs w:val="18"/>
              </w:rPr>
              <w:t xml:space="preserve"> A.</w:t>
            </w:r>
          </w:p>
          <w:p w14:paraId="3EF1CB12" w14:textId="71126259" w:rsidR="0089662D" w:rsidRDefault="0089662D" w:rsidP="00A2737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5D08471B" w14:textId="77777777" w:rsidR="00A2737D" w:rsidRPr="008A576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8"/>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499F2" w14:textId="77777777" w:rsidR="00F41BE6" w:rsidRDefault="00F41BE6" w:rsidP="003A1DD3">
      <w:r>
        <w:separator/>
      </w:r>
    </w:p>
  </w:endnote>
  <w:endnote w:type="continuationSeparator" w:id="0">
    <w:p w14:paraId="7287D2A6" w14:textId="77777777" w:rsidR="00F41BE6" w:rsidRDefault="00F41BE6"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D9A81" w14:textId="77777777" w:rsidR="00F41BE6" w:rsidRDefault="00F41BE6" w:rsidP="003A1DD3">
      <w:r>
        <w:separator/>
      </w:r>
    </w:p>
  </w:footnote>
  <w:footnote w:type="continuationSeparator" w:id="0">
    <w:p w14:paraId="64740BD7" w14:textId="77777777" w:rsidR="00F41BE6" w:rsidRDefault="00F41BE6"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77777777" w:rsidR="005A450F" w:rsidRPr="003A1DD3" w:rsidRDefault="005A450F" w:rsidP="003A1DD3">
    <w:pPr>
      <w:jc w:val="center"/>
      <w:rPr>
        <w:rFonts w:ascii="Tahoma" w:hAnsi="Tahoma" w:cs="Tahoma"/>
        <w:b/>
        <w:i/>
        <w:color w:val="000000" w:themeColor="text1"/>
        <w:sz w:val="24"/>
      </w:rPr>
    </w:pPr>
    <w:r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7D343A"/>
    <w:multiLevelType w:val="hybridMultilevel"/>
    <w:tmpl w:val="9A02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8"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10"/>
  </w:num>
  <w:num w:numId="4">
    <w:abstractNumId w:val="1"/>
  </w:num>
  <w:num w:numId="5">
    <w:abstractNumId w:val="4"/>
  </w:num>
  <w:num w:numId="6">
    <w:abstractNumId w:val="28"/>
  </w:num>
  <w:num w:numId="7">
    <w:abstractNumId w:val="14"/>
  </w:num>
  <w:num w:numId="8">
    <w:abstractNumId w:val="23"/>
  </w:num>
  <w:num w:numId="9">
    <w:abstractNumId w:val="20"/>
  </w:num>
  <w:num w:numId="10">
    <w:abstractNumId w:val="3"/>
  </w:num>
  <w:num w:numId="11">
    <w:abstractNumId w:val="19"/>
  </w:num>
  <w:num w:numId="12">
    <w:abstractNumId w:val="25"/>
  </w:num>
  <w:num w:numId="13">
    <w:abstractNumId w:val="13"/>
  </w:num>
  <w:num w:numId="14">
    <w:abstractNumId w:val="11"/>
  </w:num>
  <w:num w:numId="15">
    <w:abstractNumId w:val="8"/>
  </w:num>
  <w:num w:numId="16">
    <w:abstractNumId w:val="21"/>
  </w:num>
  <w:num w:numId="17">
    <w:abstractNumId w:val="27"/>
  </w:num>
  <w:num w:numId="18">
    <w:abstractNumId w:val="17"/>
  </w:num>
  <w:num w:numId="19">
    <w:abstractNumId w:val="16"/>
  </w:num>
  <w:num w:numId="20">
    <w:abstractNumId w:val="5"/>
  </w:num>
  <w:num w:numId="21">
    <w:abstractNumId w:val="15"/>
  </w:num>
  <w:num w:numId="22">
    <w:abstractNumId w:val="26"/>
  </w:num>
  <w:num w:numId="23">
    <w:abstractNumId w:val="9"/>
  </w:num>
  <w:num w:numId="24">
    <w:abstractNumId w:val="22"/>
  </w:num>
  <w:num w:numId="25">
    <w:abstractNumId w:val="24"/>
  </w:num>
  <w:num w:numId="26">
    <w:abstractNumId w:val="12"/>
  </w:num>
  <w:num w:numId="27">
    <w:abstractNumId w:val="6"/>
  </w:num>
  <w:num w:numId="28">
    <w:abstractNumId w:val="1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B0"/>
    <w:rsid w:val="000007EA"/>
    <w:rsid w:val="000036D0"/>
    <w:rsid w:val="000052DF"/>
    <w:rsid w:val="0000538C"/>
    <w:rsid w:val="000055D4"/>
    <w:rsid w:val="00006A78"/>
    <w:rsid w:val="000079AF"/>
    <w:rsid w:val="00007F1E"/>
    <w:rsid w:val="00013D50"/>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045C"/>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80C71"/>
    <w:rsid w:val="000814AD"/>
    <w:rsid w:val="00081D98"/>
    <w:rsid w:val="00082C24"/>
    <w:rsid w:val="000833D2"/>
    <w:rsid w:val="00083F0F"/>
    <w:rsid w:val="00084810"/>
    <w:rsid w:val="00086C99"/>
    <w:rsid w:val="00087408"/>
    <w:rsid w:val="00091AEF"/>
    <w:rsid w:val="00091E13"/>
    <w:rsid w:val="000B068F"/>
    <w:rsid w:val="000B618B"/>
    <w:rsid w:val="000C1DF7"/>
    <w:rsid w:val="000C3D8B"/>
    <w:rsid w:val="000D0845"/>
    <w:rsid w:val="000D1E50"/>
    <w:rsid w:val="000D20F1"/>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7E7"/>
    <w:rsid w:val="00110A22"/>
    <w:rsid w:val="0011109B"/>
    <w:rsid w:val="00113172"/>
    <w:rsid w:val="00114B1B"/>
    <w:rsid w:val="00116B92"/>
    <w:rsid w:val="001314B5"/>
    <w:rsid w:val="0013199A"/>
    <w:rsid w:val="00132802"/>
    <w:rsid w:val="001360AB"/>
    <w:rsid w:val="001365FA"/>
    <w:rsid w:val="001374C9"/>
    <w:rsid w:val="00137610"/>
    <w:rsid w:val="001419BC"/>
    <w:rsid w:val="00142865"/>
    <w:rsid w:val="00144FC6"/>
    <w:rsid w:val="001526BA"/>
    <w:rsid w:val="00152AE5"/>
    <w:rsid w:val="00152E88"/>
    <w:rsid w:val="00154378"/>
    <w:rsid w:val="00160D21"/>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292"/>
    <w:rsid w:val="00185BE4"/>
    <w:rsid w:val="001875D4"/>
    <w:rsid w:val="00187CCE"/>
    <w:rsid w:val="00190974"/>
    <w:rsid w:val="00191256"/>
    <w:rsid w:val="00191776"/>
    <w:rsid w:val="00191C7C"/>
    <w:rsid w:val="001A1DDA"/>
    <w:rsid w:val="001A5D0D"/>
    <w:rsid w:val="001A795D"/>
    <w:rsid w:val="001B10BD"/>
    <w:rsid w:val="001B13BB"/>
    <w:rsid w:val="001B3374"/>
    <w:rsid w:val="001B51F7"/>
    <w:rsid w:val="001C0913"/>
    <w:rsid w:val="001C0C8D"/>
    <w:rsid w:val="001C30FD"/>
    <w:rsid w:val="001D00C4"/>
    <w:rsid w:val="001D0F82"/>
    <w:rsid w:val="001D243D"/>
    <w:rsid w:val="001D7D8F"/>
    <w:rsid w:val="001E37F6"/>
    <w:rsid w:val="001E5AE4"/>
    <w:rsid w:val="001E662C"/>
    <w:rsid w:val="001F74EF"/>
    <w:rsid w:val="001F7629"/>
    <w:rsid w:val="00201183"/>
    <w:rsid w:val="00201450"/>
    <w:rsid w:val="00201C00"/>
    <w:rsid w:val="00202F1F"/>
    <w:rsid w:val="00207287"/>
    <w:rsid w:val="00211120"/>
    <w:rsid w:val="00211C3A"/>
    <w:rsid w:val="00213FD8"/>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6551"/>
    <w:rsid w:val="00250FA0"/>
    <w:rsid w:val="002511AA"/>
    <w:rsid w:val="002535B0"/>
    <w:rsid w:val="00253AB5"/>
    <w:rsid w:val="0025676E"/>
    <w:rsid w:val="00257C69"/>
    <w:rsid w:val="00260722"/>
    <w:rsid w:val="002609D7"/>
    <w:rsid w:val="002612B1"/>
    <w:rsid w:val="00261FDA"/>
    <w:rsid w:val="002635B2"/>
    <w:rsid w:val="00263FDC"/>
    <w:rsid w:val="00265BB6"/>
    <w:rsid w:val="00266E17"/>
    <w:rsid w:val="002677CF"/>
    <w:rsid w:val="00273D45"/>
    <w:rsid w:val="002752C6"/>
    <w:rsid w:val="0027592C"/>
    <w:rsid w:val="002772EC"/>
    <w:rsid w:val="002779CF"/>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CE8"/>
    <w:rsid w:val="002C4065"/>
    <w:rsid w:val="002C40C8"/>
    <w:rsid w:val="002C57BF"/>
    <w:rsid w:val="002C5BC0"/>
    <w:rsid w:val="002D575A"/>
    <w:rsid w:val="002E3BF7"/>
    <w:rsid w:val="002E3F4F"/>
    <w:rsid w:val="002E3FA9"/>
    <w:rsid w:val="002E6707"/>
    <w:rsid w:val="002F0ED6"/>
    <w:rsid w:val="002F1E1B"/>
    <w:rsid w:val="002F1E8A"/>
    <w:rsid w:val="002F2AB5"/>
    <w:rsid w:val="002F4C86"/>
    <w:rsid w:val="002F5602"/>
    <w:rsid w:val="003003DE"/>
    <w:rsid w:val="00302F97"/>
    <w:rsid w:val="00312150"/>
    <w:rsid w:val="00314B12"/>
    <w:rsid w:val="00316DE3"/>
    <w:rsid w:val="003207C8"/>
    <w:rsid w:val="003214C8"/>
    <w:rsid w:val="0032459B"/>
    <w:rsid w:val="00325F65"/>
    <w:rsid w:val="00326110"/>
    <w:rsid w:val="00326478"/>
    <w:rsid w:val="00326B9F"/>
    <w:rsid w:val="00330218"/>
    <w:rsid w:val="00330BB4"/>
    <w:rsid w:val="003314F9"/>
    <w:rsid w:val="00333F09"/>
    <w:rsid w:val="00334DFB"/>
    <w:rsid w:val="0033702A"/>
    <w:rsid w:val="003376FE"/>
    <w:rsid w:val="0034028F"/>
    <w:rsid w:val="0034538B"/>
    <w:rsid w:val="00345402"/>
    <w:rsid w:val="00350926"/>
    <w:rsid w:val="003538C2"/>
    <w:rsid w:val="00353E00"/>
    <w:rsid w:val="00355F66"/>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A0EE6"/>
    <w:rsid w:val="003A1DD3"/>
    <w:rsid w:val="003A2285"/>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D3472"/>
    <w:rsid w:val="003E0431"/>
    <w:rsid w:val="003E0C57"/>
    <w:rsid w:val="003E162B"/>
    <w:rsid w:val="003E1BAD"/>
    <w:rsid w:val="003E31B6"/>
    <w:rsid w:val="003E40F5"/>
    <w:rsid w:val="003E680A"/>
    <w:rsid w:val="003F120A"/>
    <w:rsid w:val="003F68F3"/>
    <w:rsid w:val="004008DB"/>
    <w:rsid w:val="004014A3"/>
    <w:rsid w:val="00401EC7"/>
    <w:rsid w:val="0040210A"/>
    <w:rsid w:val="0040385A"/>
    <w:rsid w:val="00404F53"/>
    <w:rsid w:val="00406C52"/>
    <w:rsid w:val="0040738B"/>
    <w:rsid w:val="0040746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604FB"/>
    <w:rsid w:val="00460D96"/>
    <w:rsid w:val="00461BAE"/>
    <w:rsid w:val="004643B9"/>
    <w:rsid w:val="0046613A"/>
    <w:rsid w:val="00466AE1"/>
    <w:rsid w:val="004728C1"/>
    <w:rsid w:val="004756DE"/>
    <w:rsid w:val="004803C8"/>
    <w:rsid w:val="004850C4"/>
    <w:rsid w:val="00486071"/>
    <w:rsid w:val="004874A1"/>
    <w:rsid w:val="00490E8C"/>
    <w:rsid w:val="004932FA"/>
    <w:rsid w:val="004A12D4"/>
    <w:rsid w:val="004A1CFE"/>
    <w:rsid w:val="004A27F8"/>
    <w:rsid w:val="004A2A1B"/>
    <w:rsid w:val="004A4EB7"/>
    <w:rsid w:val="004A5A0B"/>
    <w:rsid w:val="004A799C"/>
    <w:rsid w:val="004B1ED1"/>
    <w:rsid w:val="004B4021"/>
    <w:rsid w:val="004B5854"/>
    <w:rsid w:val="004B72B7"/>
    <w:rsid w:val="004C293A"/>
    <w:rsid w:val="004C29A4"/>
    <w:rsid w:val="004C4E6C"/>
    <w:rsid w:val="004C6388"/>
    <w:rsid w:val="004D00F7"/>
    <w:rsid w:val="004D0F50"/>
    <w:rsid w:val="004D1261"/>
    <w:rsid w:val="004D1AE0"/>
    <w:rsid w:val="004D207A"/>
    <w:rsid w:val="004D56E0"/>
    <w:rsid w:val="004E29FA"/>
    <w:rsid w:val="004E5422"/>
    <w:rsid w:val="004F0FDD"/>
    <w:rsid w:val="005012F5"/>
    <w:rsid w:val="0050219C"/>
    <w:rsid w:val="00503886"/>
    <w:rsid w:val="005049FB"/>
    <w:rsid w:val="00505CF1"/>
    <w:rsid w:val="00505DDB"/>
    <w:rsid w:val="00505FDD"/>
    <w:rsid w:val="00507A3A"/>
    <w:rsid w:val="00512E4C"/>
    <w:rsid w:val="00515AD0"/>
    <w:rsid w:val="00516B24"/>
    <w:rsid w:val="00517D44"/>
    <w:rsid w:val="00527F7E"/>
    <w:rsid w:val="005306E7"/>
    <w:rsid w:val="005311C9"/>
    <w:rsid w:val="00533A1B"/>
    <w:rsid w:val="00534A08"/>
    <w:rsid w:val="0054513E"/>
    <w:rsid w:val="00547E15"/>
    <w:rsid w:val="00550D4D"/>
    <w:rsid w:val="00551125"/>
    <w:rsid w:val="005526DC"/>
    <w:rsid w:val="00552AD6"/>
    <w:rsid w:val="00552C75"/>
    <w:rsid w:val="0055444E"/>
    <w:rsid w:val="00560C81"/>
    <w:rsid w:val="00562F51"/>
    <w:rsid w:val="00566246"/>
    <w:rsid w:val="005712A5"/>
    <w:rsid w:val="0057357F"/>
    <w:rsid w:val="00582067"/>
    <w:rsid w:val="0058228A"/>
    <w:rsid w:val="0058594E"/>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5EE0"/>
    <w:rsid w:val="0060709D"/>
    <w:rsid w:val="006145A7"/>
    <w:rsid w:val="006154DC"/>
    <w:rsid w:val="00616795"/>
    <w:rsid w:val="00616B68"/>
    <w:rsid w:val="006253A3"/>
    <w:rsid w:val="00625578"/>
    <w:rsid w:val="006265EE"/>
    <w:rsid w:val="00630027"/>
    <w:rsid w:val="006307E1"/>
    <w:rsid w:val="00631949"/>
    <w:rsid w:val="00631C2F"/>
    <w:rsid w:val="00631F1E"/>
    <w:rsid w:val="006335F2"/>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A37"/>
    <w:rsid w:val="00692D77"/>
    <w:rsid w:val="006954A3"/>
    <w:rsid w:val="006A0440"/>
    <w:rsid w:val="006A0F5F"/>
    <w:rsid w:val="006A30E5"/>
    <w:rsid w:val="006A5A9E"/>
    <w:rsid w:val="006A5D76"/>
    <w:rsid w:val="006A71F7"/>
    <w:rsid w:val="006A7C19"/>
    <w:rsid w:val="006B103D"/>
    <w:rsid w:val="006B2E0C"/>
    <w:rsid w:val="006B493E"/>
    <w:rsid w:val="006C2F9A"/>
    <w:rsid w:val="006C6EDC"/>
    <w:rsid w:val="006D205F"/>
    <w:rsid w:val="006D3E6C"/>
    <w:rsid w:val="006D53E7"/>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3B3"/>
    <w:rsid w:val="00717DEC"/>
    <w:rsid w:val="007226AE"/>
    <w:rsid w:val="0072277F"/>
    <w:rsid w:val="00722989"/>
    <w:rsid w:val="00730058"/>
    <w:rsid w:val="00731AA9"/>
    <w:rsid w:val="00732BC8"/>
    <w:rsid w:val="00732D5D"/>
    <w:rsid w:val="00736BCD"/>
    <w:rsid w:val="00736EEE"/>
    <w:rsid w:val="00740C81"/>
    <w:rsid w:val="00741092"/>
    <w:rsid w:val="00741C14"/>
    <w:rsid w:val="00742ED8"/>
    <w:rsid w:val="00746200"/>
    <w:rsid w:val="0074758C"/>
    <w:rsid w:val="0075326D"/>
    <w:rsid w:val="007534B9"/>
    <w:rsid w:val="00753812"/>
    <w:rsid w:val="00754734"/>
    <w:rsid w:val="00754D2F"/>
    <w:rsid w:val="00755391"/>
    <w:rsid w:val="00755A33"/>
    <w:rsid w:val="007573B5"/>
    <w:rsid w:val="0076078B"/>
    <w:rsid w:val="00762D28"/>
    <w:rsid w:val="00765995"/>
    <w:rsid w:val="00767053"/>
    <w:rsid w:val="007674BE"/>
    <w:rsid w:val="007701C0"/>
    <w:rsid w:val="00776702"/>
    <w:rsid w:val="0078007E"/>
    <w:rsid w:val="007801D2"/>
    <w:rsid w:val="007807CB"/>
    <w:rsid w:val="00783A4E"/>
    <w:rsid w:val="00784701"/>
    <w:rsid w:val="007855B2"/>
    <w:rsid w:val="00785778"/>
    <w:rsid w:val="00791E9F"/>
    <w:rsid w:val="00793536"/>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76FD"/>
    <w:rsid w:val="00827B60"/>
    <w:rsid w:val="008301FA"/>
    <w:rsid w:val="008317D0"/>
    <w:rsid w:val="00832168"/>
    <w:rsid w:val="00832650"/>
    <w:rsid w:val="00832A74"/>
    <w:rsid w:val="00835A38"/>
    <w:rsid w:val="00836A0D"/>
    <w:rsid w:val="00837719"/>
    <w:rsid w:val="00841251"/>
    <w:rsid w:val="0084140A"/>
    <w:rsid w:val="008442CD"/>
    <w:rsid w:val="00852441"/>
    <w:rsid w:val="008565EE"/>
    <w:rsid w:val="00856ED2"/>
    <w:rsid w:val="00861636"/>
    <w:rsid w:val="00862F74"/>
    <w:rsid w:val="00865CBA"/>
    <w:rsid w:val="0087085F"/>
    <w:rsid w:val="00871960"/>
    <w:rsid w:val="00872A3E"/>
    <w:rsid w:val="00874BE1"/>
    <w:rsid w:val="00881385"/>
    <w:rsid w:val="008838A5"/>
    <w:rsid w:val="00884B0E"/>
    <w:rsid w:val="0088596E"/>
    <w:rsid w:val="00885E10"/>
    <w:rsid w:val="008860CC"/>
    <w:rsid w:val="008909AE"/>
    <w:rsid w:val="00894A49"/>
    <w:rsid w:val="0089662D"/>
    <w:rsid w:val="008A24EB"/>
    <w:rsid w:val="008A2A32"/>
    <w:rsid w:val="008B098A"/>
    <w:rsid w:val="008B1BE1"/>
    <w:rsid w:val="008B6242"/>
    <w:rsid w:val="008B7194"/>
    <w:rsid w:val="008B793E"/>
    <w:rsid w:val="008B7CB3"/>
    <w:rsid w:val="008C135F"/>
    <w:rsid w:val="008C24DD"/>
    <w:rsid w:val="008C49A8"/>
    <w:rsid w:val="008C6690"/>
    <w:rsid w:val="008C7076"/>
    <w:rsid w:val="008D082A"/>
    <w:rsid w:val="008D15C7"/>
    <w:rsid w:val="008D15EB"/>
    <w:rsid w:val="008E041A"/>
    <w:rsid w:val="008E1FC0"/>
    <w:rsid w:val="008E3A74"/>
    <w:rsid w:val="008E45D5"/>
    <w:rsid w:val="008E7E00"/>
    <w:rsid w:val="008F0C48"/>
    <w:rsid w:val="008F1A40"/>
    <w:rsid w:val="008F1F0D"/>
    <w:rsid w:val="008F3187"/>
    <w:rsid w:val="008F3674"/>
    <w:rsid w:val="008F4D1A"/>
    <w:rsid w:val="008F65CB"/>
    <w:rsid w:val="008F6969"/>
    <w:rsid w:val="00902C4C"/>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403AA"/>
    <w:rsid w:val="009417FF"/>
    <w:rsid w:val="0094606C"/>
    <w:rsid w:val="00950960"/>
    <w:rsid w:val="00953B51"/>
    <w:rsid w:val="0095408C"/>
    <w:rsid w:val="00954676"/>
    <w:rsid w:val="00955385"/>
    <w:rsid w:val="00956914"/>
    <w:rsid w:val="009605DC"/>
    <w:rsid w:val="00962F25"/>
    <w:rsid w:val="009636F2"/>
    <w:rsid w:val="009656EA"/>
    <w:rsid w:val="009658C1"/>
    <w:rsid w:val="0096759B"/>
    <w:rsid w:val="00973007"/>
    <w:rsid w:val="009732DC"/>
    <w:rsid w:val="009733E0"/>
    <w:rsid w:val="00974D9C"/>
    <w:rsid w:val="00980708"/>
    <w:rsid w:val="009808EC"/>
    <w:rsid w:val="00980A7E"/>
    <w:rsid w:val="00982324"/>
    <w:rsid w:val="009841C8"/>
    <w:rsid w:val="009845D1"/>
    <w:rsid w:val="0098522B"/>
    <w:rsid w:val="00986535"/>
    <w:rsid w:val="009959EA"/>
    <w:rsid w:val="0099743B"/>
    <w:rsid w:val="00997947"/>
    <w:rsid w:val="009A2586"/>
    <w:rsid w:val="009A4081"/>
    <w:rsid w:val="009A4566"/>
    <w:rsid w:val="009B00F9"/>
    <w:rsid w:val="009B0F66"/>
    <w:rsid w:val="009B189D"/>
    <w:rsid w:val="009B34EA"/>
    <w:rsid w:val="009D031F"/>
    <w:rsid w:val="009D2ABE"/>
    <w:rsid w:val="009D3F2A"/>
    <w:rsid w:val="009D6823"/>
    <w:rsid w:val="009D7F52"/>
    <w:rsid w:val="009E2340"/>
    <w:rsid w:val="009E281C"/>
    <w:rsid w:val="009E353B"/>
    <w:rsid w:val="009E72F9"/>
    <w:rsid w:val="009E7557"/>
    <w:rsid w:val="009F0015"/>
    <w:rsid w:val="009F0281"/>
    <w:rsid w:val="009F0798"/>
    <w:rsid w:val="009F239B"/>
    <w:rsid w:val="009F3459"/>
    <w:rsid w:val="009F3AC6"/>
    <w:rsid w:val="009F5137"/>
    <w:rsid w:val="009F76B9"/>
    <w:rsid w:val="00A00FE1"/>
    <w:rsid w:val="00A02A4E"/>
    <w:rsid w:val="00A06859"/>
    <w:rsid w:val="00A10029"/>
    <w:rsid w:val="00A11AB9"/>
    <w:rsid w:val="00A15B20"/>
    <w:rsid w:val="00A1615F"/>
    <w:rsid w:val="00A17307"/>
    <w:rsid w:val="00A21FBC"/>
    <w:rsid w:val="00A24048"/>
    <w:rsid w:val="00A2630E"/>
    <w:rsid w:val="00A2737D"/>
    <w:rsid w:val="00A30E02"/>
    <w:rsid w:val="00A31382"/>
    <w:rsid w:val="00A3300D"/>
    <w:rsid w:val="00A406F6"/>
    <w:rsid w:val="00A41230"/>
    <w:rsid w:val="00A4173D"/>
    <w:rsid w:val="00A428E2"/>
    <w:rsid w:val="00A43F82"/>
    <w:rsid w:val="00A46078"/>
    <w:rsid w:val="00A50ABF"/>
    <w:rsid w:val="00A52645"/>
    <w:rsid w:val="00A53120"/>
    <w:rsid w:val="00A541F5"/>
    <w:rsid w:val="00A54686"/>
    <w:rsid w:val="00A56506"/>
    <w:rsid w:val="00A56CCB"/>
    <w:rsid w:val="00A60C32"/>
    <w:rsid w:val="00A6419E"/>
    <w:rsid w:val="00A70B15"/>
    <w:rsid w:val="00A7218B"/>
    <w:rsid w:val="00A738E5"/>
    <w:rsid w:val="00A73C3D"/>
    <w:rsid w:val="00A75A8C"/>
    <w:rsid w:val="00A80817"/>
    <w:rsid w:val="00A810F7"/>
    <w:rsid w:val="00A817EE"/>
    <w:rsid w:val="00A819DC"/>
    <w:rsid w:val="00A83B97"/>
    <w:rsid w:val="00A85C02"/>
    <w:rsid w:val="00A9179E"/>
    <w:rsid w:val="00A922CF"/>
    <w:rsid w:val="00A95E49"/>
    <w:rsid w:val="00A974DD"/>
    <w:rsid w:val="00AA2D97"/>
    <w:rsid w:val="00AA4891"/>
    <w:rsid w:val="00AA5A25"/>
    <w:rsid w:val="00AA728A"/>
    <w:rsid w:val="00AA7677"/>
    <w:rsid w:val="00AA7D4A"/>
    <w:rsid w:val="00AB3DDB"/>
    <w:rsid w:val="00AC0C22"/>
    <w:rsid w:val="00AC1018"/>
    <w:rsid w:val="00AC2009"/>
    <w:rsid w:val="00AC2AD8"/>
    <w:rsid w:val="00AC33FB"/>
    <w:rsid w:val="00AC37E3"/>
    <w:rsid w:val="00AD1D58"/>
    <w:rsid w:val="00AD404F"/>
    <w:rsid w:val="00AD53F5"/>
    <w:rsid w:val="00AD7055"/>
    <w:rsid w:val="00AE1295"/>
    <w:rsid w:val="00AE17FA"/>
    <w:rsid w:val="00AE3A7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17C"/>
    <w:rsid w:val="00BA57E1"/>
    <w:rsid w:val="00BA5A47"/>
    <w:rsid w:val="00BA6AD4"/>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D7E7F"/>
    <w:rsid w:val="00BE3A3D"/>
    <w:rsid w:val="00BE7D08"/>
    <w:rsid w:val="00BF3421"/>
    <w:rsid w:val="00BF413B"/>
    <w:rsid w:val="00BF473C"/>
    <w:rsid w:val="00BF5066"/>
    <w:rsid w:val="00C0016C"/>
    <w:rsid w:val="00C02510"/>
    <w:rsid w:val="00C03828"/>
    <w:rsid w:val="00C04CEC"/>
    <w:rsid w:val="00C05A8D"/>
    <w:rsid w:val="00C06362"/>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52804"/>
    <w:rsid w:val="00C55BEB"/>
    <w:rsid w:val="00C60B29"/>
    <w:rsid w:val="00C61D96"/>
    <w:rsid w:val="00C637FA"/>
    <w:rsid w:val="00C63E44"/>
    <w:rsid w:val="00C644D4"/>
    <w:rsid w:val="00C65862"/>
    <w:rsid w:val="00C65998"/>
    <w:rsid w:val="00C66DB8"/>
    <w:rsid w:val="00C73C94"/>
    <w:rsid w:val="00C74B8C"/>
    <w:rsid w:val="00C76964"/>
    <w:rsid w:val="00C809D6"/>
    <w:rsid w:val="00C81887"/>
    <w:rsid w:val="00C839EA"/>
    <w:rsid w:val="00C9011D"/>
    <w:rsid w:val="00C90EE1"/>
    <w:rsid w:val="00C91068"/>
    <w:rsid w:val="00C92A68"/>
    <w:rsid w:val="00C93044"/>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3871"/>
    <w:rsid w:val="00CC38C2"/>
    <w:rsid w:val="00CC3BCA"/>
    <w:rsid w:val="00CD15F3"/>
    <w:rsid w:val="00CD4A91"/>
    <w:rsid w:val="00CD5873"/>
    <w:rsid w:val="00CE2322"/>
    <w:rsid w:val="00CE3721"/>
    <w:rsid w:val="00CE46B2"/>
    <w:rsid w:val="00CE577B"/>
    <w:rsid w:val="00CE632C"/>
    <w:rsid w:val="00CF3608"/>
    <w:rsid w:val="00CF3C92"/>
    <w:rsid w:val="00CF4529"/>
    <w:rsid w:val="00D03D41"/>
    <w:rsid w:val="00D05FC5"/>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F77"/>
    <w:rsid w:val="00DD76E6"/>
    <w:rsid w:val="00DE5C5A"/>
    <w:rsid w:val="00DE65A1"/>
    <w:rsid w:val="00DE661A"/>
    <w:rsid w:val="00DF6746"/>
    <w:rsid w:val="00E01FD5"/>
    <w:rsid w:val="00E02D7E"/>
    <w:rsid w:val="00E05EFE"/>
    <w:rsid w:val="00E12409"/>
    <w:rsid w:val="00E13675"/>
    <w:rsid w:val="00E137B2"/>
    <w:rsid w:val="00E13DD6"/>
    <w:rsid w:val="00E13FD3"/>
    <w:rsid w:val="00E14B8B"/>
    <w:rsid w:val="00E21198"/>
    <w:rsid w:val="00E21BC0"/>
    <w:rsid w:val="00E2206D"/>
    <w:rsid w:val="00E2327F"/>
    <w:rsid w:val="00E26090"/>
    <w:rsid w:val="00E323EF"/>
    <w:rsid w:val="00E32C90"/>
    <w:rsid w:val="00E33D26"/>
    <w:rsid w:val="00E35F13"/>
    <w:rsid w:val="00E41E68"/>
    <w:rsid w:val="00E41F0B"/>
    <w:rsid w:val="00E4221F"/>
    <w:rsid w:val="00E431D9"/>
    <w:rsid w:val="00E441C9"/>
    <w:rsid w:val="00E44821"/>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13A9"/>
    <w:rsid w:val="00E922A1"/>
    <w:rsid w:val="00E9354F"/>
    <w:rsid w:val="00E94675"/>
    <w:rsid w:val="00EA2067"/>
    <w:rsid w:val="00EA3A63"/>
    <w:rsid w:val="00EA3BA4"/>
    <w:rsid w:val="00EA3D23"/>
    <w:rsid w:val="00EA61C4"/>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704C"/>
    <w:rsid w:val="00EE09F3"/>
    <w:rsid w:val="00EE2391"/>
    <w:rsid w:val="00EE42E3"/>
    <w:rsid w:val="00EE43D5"/>
    <w:rsid w:val="00EE5FE4"/>
    <w:rsid w:val="00EE7496"/>
    <w:rsid w:val="00EF12AD"/>
    <w:rsid w:val="00EF1CEF"/>
    <w:rsid w:val="00EF6667"/>
    <w:rsid w:val="00F0111A"/>
    <w:rsid w:val="00F01A73"/>
    <w:rsid w:val="00F01FBE"/>
    <w:rsid w:val="00F022C8"/>
    <w:rsid w:val="00F02395"/>
    <w:rsid w:val="00F028D4"/>
    <w:rsid w:val="00F04FC5"/>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40DE9"/>
    <w:rsid w:val="00F41BE6"/>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4167"/>
    <w:rsid w:val="00F84D3D"/>
    <w:rsid w:val="00F85ED5"/>
    <w:rsid w:val="00F869D0"/>
    <w:rsid w:val="00F86C6C"/>
    <w:rsid w:val="00F874BA"/>
    <w:rsid w:val="00F87E58"/>
    <w:rsid w:val="00F87FC4"/>
    <w:rsid w:val="00F911BA"/>
    <w:rsid w:val="00F931B0"/>
    <w:rsid w:val="00F93FC6"/>
    <w:rsid w:val="00F9563D"/>
    <w:rsid w:val="00F95B28"/>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verge.com/2021/1/28/22254631/university-of-illinois-urbana-champaign-proctorio-online-test-proctoring-privacy"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rchive.venturacollege.edu/sites/default/files/files/online-services/Distance_Ed/DECommittee/regular_effective_contact.pdf"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mmunity.canvaslms.com/t5/Idea-Conversations/Prevent-cheating-by-integrating-with-the-Safe-Exam-Browser/idi-p/36157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feexambrowser.org/new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2.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4.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5.xml><?xml version="1.0" encoding="utf-8"?>
<ds:datastoreItem xmlns:ds="http://schemas.openxmlformats.org/officeDocument/2006/customXml" ds:itemID="{E7DCAE11-3903-470B-BC81-98F4A7B6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lputnam</dc:creator>
  <cp:keywords/>
  <dc:description/>
  <cp:lastModifiedBy>Shannon Macias</cp:lastModifiedBy>
  <cp:revision>2</cp:revision>
  <cp:lastPrinted>2020-10-21T21:40:00Z</cp:lastPrinted>
  <dcterms:created xsi:type="dcterms:W3CDTF">2021-03-25T16:37:00Z</dcterms:created>
  <dcterms:modified xsi:type="dcterms:W3CDTF">2021-03-25T16:37:00Z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