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1B0" w:rsidRPr="005A51F2" w:rsidRDefault="00F931B0" w:rsidP="004A486F">
      <w:pPr>
        <w:pStyle w:val="Heading1"/>
        <w:jc w:val="center"/>
      </w:pPr>
      <w:r w:rsidRPr="005A51F2">
        <w:t>Committee on Accreditation and Planning</w:t>
      </w:r>
      <w:r w:rsidR="005A51F2" w:rsidRPr="005A51F2">
        <w:t xml:space="preserve"> - Education</w:t>
      </w:r>
    </w:p>
    <w:p w:rsidR="00F931B0" w:rsidRPr="001270A0" w:rsidRDefault="00F931B0" w:rsidP="00F931B0">
      <w:pPr>
        <w:jc w:val="center"/>
        <w:rPr>
          <w:rFonts w:ascii="Tahoma" w:hAnsi="Tahoma" w:cs="Tahoma"/>
          <w:bCs w:val="0"/>
          <w:color w:val="000000"/>
          <w:sz w:val="18"/>
          <w:szCs w:val="16"/>
        </w:rPr>
      </w:pPr>
      <w:r w:rsidRPr="001270A0">
        <w:rPr>
          <w:rFonts w:ascii="Tahoma" w:hAnsi="Tahoma" w:cs="Tahoma"/>
          <w:bCs w:val="0"/>
          <w:color w:val="000000"/>
          <w:sz w:val="18"/>
          <w:szCs w:val="16"/>
        </w:rPr>
        <w:t>Responsible to plan, monitor and evaluate the college-wide educational master planning process:</w:t>
      </w:r>
    </w:p>
    <w:p w:rsidR="00F931B0" w:rsidRPr="001270A0" w:rsidRDefault="00F931B0" w:rsidP="00F931B0">
      <w:pPr>
        <w:ind w:left="424"/>
        <w:jc w:val="center"/>
        <w:rPr>
          <w:rFonts w:ascii="Tahoma" w:hAnsi="Tahoma" w:cs="Tahoma"/>
          <w:bCs w:val="0"/>
          <w:color w:val="3366FF"/>
          <w:sz w:val="18"/>
          <w:szCs w:val="16"/>
        </w:rPr>
      </w:pPr>
      <w:r w:rsidRPr="001270A0">
        <w:rPr>
          <w:rFonts w:ascii="Tahoma" w:hAnsi="Tahoma" w:cs="Tahoma"/>
          <w:bCs w:val="0"/>
          <w:color w:val="000000"/>
          <w:sz w:val="18"/>
          <w:szCs w:val="16"/>
        </w:rPr>
        <w:t>Annual Program Planning ~ Educational Master Plan ~Accreditation Self-Study Process Implementation</w:t>
      </w:r>
    </w:p>
    <w:p w:rsidR="00B451CD" w:rsidRDefault="004A486F" w:rsidP="004A486F">
      <w:pPr>
        <w:ind w:firstLine="424"/>
        <w:jc w:val="center"/>
        <w:rPr>
          <w:rFonts w:cs="Arial"/>
          <w:b/>
          <w:bCs w:val="0"/>
        </w:rPr>
      </w:pPr>
      <w:r>
        <w:rPr>
          <w:rFonts w:cs="Arial"/>
          <w:b/>
          <w:bCs w:val="0"/>
        </w:rPr>
        <w:t xml:space="preserve">Agenda, </w:t>
      </w:r>
      <w:r>
        <w:rPr>
          <w:rFonts w:cs="Arial"/>
          <w:b/>
          <w:bCs w:val="0"/>
          <w:sz w:val="28"/>
        </w:rPr>
        <w:t>November 24</w:t>
      </w:r>
      <w:r w:rsidR="00B00275" w:rsidRPr="001270A0">
        <w:rPr>
          <w:rFonts w:cs="Arial"/>
          <w:b/>
          <w:bCs w:val="0"/>
          <w:sz w:val="28"/>
        </w:rPr>
        <w:t xml:space="preserve">, </w:t>
      </w:r>
      <w:proofErr w:type="gramStart"/>
      <w:r w:rsidR="00F931B0" w:rsidRPr="001270A0">
        <w:rPr>
          <w:rFonts w:cs="Arial"/>
          <w:b/>
          <w:bCs w:val="0"/>
          <w:sz w:val="28"/>
        </w:rPr>
        <w:t>20</w:t>
      </w:r>
      <w:r w:rsidR="009658C1" w:rsidRPr="001270A0">
        <w:rPr>
          <w:rFonts w:cs="Arial"/>
          <w:b/>
          <w:bCs w:val="0"/>
          <w:sz w:val="28"/>
        </w:rPr>
        <w:t>1</w:t>
      </w:r>
      <w:r w:rsidR="0030598D" w:rsidRPr="001270A0">
        <w:rPr>
          <w:rFonts w:cs="Arial"/>
          <w:b/>
          <w:bCs w:val="0"/>
          <w:sz w:val="28"/>
        </w:rPr>
        <w:t>5</w:t>
      </w:r>
      <w:r>
        <w:rPr>
          <w:rFonts w:cs="Arial"/>
          <w:b/>
          <w:bCs w:val="0"/>
          <w:sz w:val="28"/>
        </w:rPr>
        <w:t xml:space="preserve"> ,</w:t>
      </w:r>
      <w:proofErr w:type="gramEnd"/>
      <w:r>
        <w:rPr>
          <w:rFonts w:cs="Arial"/>
          <w:b/>
          <w:bCs w:val="0"/>
          <w:sz w:val="28"/>
        </w:rPr>
        <w:t xml:space="preserve"> </w:t>
      </w:r>
      <w:r w:rsidR="00F931B0">
        <w:rPr>
          <w:rFonts w:cs="Arial"/>
          <w:b/>
          <w:bCs w:val="0"/>
        </w:rPr>
        <w:t>2:</w:t>
      </w:r>
      <w:r w:rsidR="003A0EE6">
        <w:rPr>
          <w:rFonts w:cs="Arial"/>
          <w:b/>
          <w:bCs w:val="0"/>
        </w:rPr>
        <w:t>3</w:t>
      </w:r>
      <w:r w:rsidR="00F931B0">
        <w:rPr>
          <w:rFonts w:cs="Arial"/>
          <w:b/>
          <w:bCs w:val="0"/>
        </w:rPr>
        <w:t xml:space="preserve">0 PM – </w:t>
      </w:r>
      <w:r w:rsidR="003A0EE6">
        <w:rPr>
          <w:rFonts w:cs="Arial"/>
          <w:b/>
          <w:bCs w:val="0"/>
        </w:rPr>
        <w:t>4</w:t>
      </w:r>
      <w:r w:rsidR="00F931B0">
        <w:rPr>
          <w:rFonts w:cs="Arial"/>
          <w:b/>
          <w:bCs w:val="0"/>
        </w:rPr>
        <w:t>:</w:t>
      </w:r>
      <w:r w:rsidR="003A0EE6">
        <w:rPr>
          <w:rFonts w:cs="Arial"/>
          <w:b/>
          <w:bCs w:val="0"/>
        </w:rPr>
        <w:t>0</w:t>
      </w:r>
      <w:r w:rsidR="00F931B0">
        <w:rPr>
          <w:rFonts w:cs="Arial"/>
          <w:b/>
          <w:bCs w:val="0"/>
        </w:rPr>
        <w:t>0 PM</w:t>
      </w:r>
      <w:r w:rsidR="007B57CA">
        <w:rPr>
          <w:rFonts w:cs="Arial"/>
          <w:b/>
          <w:bCs w:val="0"/>
        </w:rPr>
        <w:t xml:space="preserve">, </w:t>
      </w:r>
      <w:r w:rsidR="00E441C9">
        <w:rPr>
          <w:rFonts w:cs="Arial"/>
          <w:b/>
          <w:bCs w:val="0"/>
        </w:rPr>
        <w:t>CCCR</w:t>
      </w:r>
    </w:p>
    <w:tbl>
      <w:tblPr>
        <w:tblW w:w="13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98"/>
        <w:gridCol w:w="1530"/>
        <w:gridCol w:w="900"/>
        <w:gridCol w:w="540"/>
        <w:gridCol w:w="2610"/>
        <w:gridCol w:w="2220"/>
        <w:gridCol w:w="810"/>
        <w:gridCol w:w="3000"/>
      </w:tblGrid>
      <w:tr w:rsidR="007B57F7" w:rsidRPr="007B57F7" w:rsidTr="004A486F">
        <w:trPr>
          <w:gridAfter w:val="8"/>
          <w:wAfter w:w="11808" w:type="dxa"/>
          <w:trHeight w:val="233"/>
        </w:trPr>
        <w:tc>
          <w:tcPr>
            <w:tcW w:w="1890" w:type="dxa"/>
            <w:shd w:val="clear" w:color="auto" w:fill="B6DDE8"/>
            <w:vAlign w:val="center"/>
          </w:tcPr>
          <w:p w:rsidR="00CC572B" w:rsidRPr="007B57F7" w:rsidRDefault="00CC572B" w:rsidP="007B57F7">
            <w:pPr>
              <w:rPr>
                <w:rFonts w:asciiTheme="minorHAnsi" w:hAnsiTheme="minorHAnsi" w:cs="Arial"/>
                <w:b/>
                <w:sz w:val="16"/>
                <w:szCs w:val="18"/>
              </w:rPr>
            </w:pPr>
            <w:r w:rsidRPr="007B57F7">
              <w:rPr>
                <w:rFonts w:asciiTheme="minorHAnsi" w:hAnsiTheme="minorHAnsi" w:cs="Arial"/>
                <w:b/>
                <w:sz w:val="16"/>
                <w:szCs w:val="18"/>
              </w:rPr>
              <w:t>Campus Community</w:t>
            </w:r>
          </w:p>
        </w:tc>
      </w:tr>
      <w:tr w:rsidR="007B57F7" w:rsidRPr="007B57F7" w:rsidTr="004A486F">
        <w:trPr>
          <w:trHeight w:val="368"/>
        </w:trPr>
        <w:tc>
          <w:tcPr>
            <w:tcW w:w="2088" w:type="dxa"/>
            <w:gridSpan w:val="2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b/>
                <w:sz w:val="16"/>
                <w:szCs w:val="18"/>
              </w:rPr>
            </w:pPr>
            <w:r w:rsidRPr="007B57F7">
              <w:rPr>
                <w:rFonts w:asciiTheme="minorHAnsi" w:hAnsiTheme="minorHAnsi"/>
                <w:b/>
                <w:sz w:val="16"/>
                <w:szCs w:val="18"/>
              </w:rPr>
              <w:t>Position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b/>
                <w:sz w:val="16"/>
                <w:szCs w:val="18"/>
              </w:rPr>
            </w:pPr>
            <w:r w:rsidRPr="007B57F7">
              <w:rPr>
                <w:rFonts w:asciiTheme="minorHAnsi" w:hAnsiTheme="minorHAnsi"/>
                <w:b/>
                <w:sz w:val="16"/>
                <w:szCs w:val="18"/>
              </w:rPr>
              <w:t>Name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b/>
                <w:sz w:val="16"/>
                <w:szCs w:val="18"/>
              </w:rPr>
            </w:pPr>
            <w:r w:rsidRPr="007B57F7">
              <w:rPr>
                <w:rFonts w:asciiTheme="minorHAnsi" w:hAnsiTheme="minorHAnsi"/>
                <w:b/>
                <w:sz w:val="16"/>
                <w:szCs w:val="18"/>
              </w:rPr>
              <w:t>Present</w:t>
            </w:r>
          </w:p>
        </w:tc>
        <w:tc>
          <w:tcPr>
            <w:tcW w:w="540" w:type="dxa"/>
            <w:vMerge w:val="restart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b/>
                <w:sz w:val="16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b/>
                <w:sz w:val="16"/>
                <w:szCs w:val="18"/>
              </w:rPr>
            </w:pPr>
            <w:proofErr w:type="spellStart"/>
            <w:r w:rsidRPr="007B57F7">
              <w:rPr>
                <w:rFonts w:asciiTheme="minorHAnsi" w:hAnsiTheme="minorHAnsi"/>
                <w:b/>
                <w:sz w:val="16"/>
                <w:szCs w:val="18"/>
              </w:rPr>
              <w:t>Coord</w:t>
            </w:r>
            <w:proofErr w:type="spellEnd"/>
            <w:r w:rsidRPr="007B57F7">
              <w:rPr>
                <w:rFonts w:asciiTheme="minorHAnsi" w:hAnsiTheme="minorHAnsi"/>
                <w:b/>
                <w:sz w:val="16"/>
                <w:szCs w:val="18"/>
              </w:rPr>
              <w:t>. &amp; Dept. Chairs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b/>
                <w:sz w:val="16"/>
                <w:szCs w:val="18"/>
              </w:rPr>
            </w:pPr>
            <w:r w:rsidRPr="007B57F7">
              <w:rPr>
                <w:rFonts w:asciiTheme="minorHAnsi" w:hAnsiTheme="minorHAnsi"/>
                <w:b/>
                <w:sz w:val="16"/>
                <w:szCs w:val="18"/>
              </w:rPr>
              <w:t>Name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b/>
                <w:sz w:val="16"/>
                <w:szCs w:val="18"/>
              </w:rPr>
            </w:pPr>
            <w:r w:rsidRPr="007B57F7">
              <w:rPr>
                <w:rFonts w:asciiTheme="minorHAnsi" w:hAnsiTheme="minorHAnsi"/>
                <w:b/>
                <w:sz w:val="16"/>
                <w:szCs w:val="18"/>
              </w:rPr>
              <w:t>Present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 w:cs="Arial"/>
                <w:b/>
                <w:sz w:val="16"/>
                <w:szCs w:val="18"/>
              </w:rPr>
            </w:pPr>
            <w:r w:rsidRPr="007B57F7">
              <w:rPr>
                <w:rFonts w:asciiTheme="minorHAnsi" w:hAnsiTheme="minorHAnsi" w:cs="Arial"/>
                <w:b/>
                <w:sz w:val="16"/>
                <w:szCs w:val="18"/>
              </w:rPr>
              <w:t>Guests</w:t>
            </w:r>
          </w:p>
        </w:tc>
      </w:tr>
      <w:tr w:rsidR="007B57F7" w:rsidRPr="007B57F7" w:rsidTr="004A486F">
        <w:trPr>
          <w:trHeight w:val="233"/>
        </w:trPr>
        <w:tc>
          <w:tcPr>
            <w:tcW w:w="2088" w:type="dxa"/>
            <w:gridSpan w:val="2"/>
            <w:vMerge w:val="restart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2014-2015</w:t>
            </w:r>
          </w:p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Ed CAP Co-Chairs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Lisa Putnam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ACCESS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Sherry D’Attile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3000" w:type="dxa"/>
            <w:vMerge w:val="restart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7B57F7" w:rsidRPr="007B57F7" w:rsidTr="004A486F">
        <w:trPr>
          <w:trHeight w:val="70"/>
        </w:trPr>
        <w:tc>
          <w:tcPr>
            <w:tcW w:w="2088" w:type="dxa"/>
            <w:gridSpan w:val="2"/>
            <w:vMerge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Howard Davis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Music/Dance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Robert Salas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3000" w:type="dxa"/>
            <w:vMerge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7B57F7" w:rsidRPr="007B57F7" w:rsidTr="004A486F">
        <w:trPr>
          <w:trHeight w:val="242"/>
        </w:trPr>
        <w:tc>
          <w:tcPr>
            <w:tcW w:w="2088" w:type="dxa"/>
            <w:gridSpan w:val="2"/>
            <w:shd w:val="clear" w:color="auto" w:fill="auto"/>
            <w:vAlign w:val="center"/>
          </w:tcPr>
          <w:p w:rsidR="001270A0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Exec Vice Pres</w:t>
            </w:r>
          </w:p>
          <w:p w:rsidR="000D7FC3" w:rsidRPr="007B57F7" w:rsidRDefault="000D7FC3" w:rsidP="007B57F7">
            <w:pPr>
              <w:rPr>
                <w:rFonts w:asciiTheme="minorHAnsi" w:hAnsiTheme="minorHAnsi"/>
                <w:sz w:val="16"/>
                <w:szCs w:val="18"/>
              </w:rPr>
            </w:pPr>
            <w:r>
              <w:rPr>
                <w:rFonts w:asciiTheme="minorHAnsi" w:hAnsiTheme="minorHAnsi"/>
                <w:sz w:val="16"/>
                <w:szCs w:val="18"/>
              </w:rPr>
              <w:t>VP Business Services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270A0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Lori Bennett</w:t>
            </w:r>
          </w:p>
          <w:p w:rsidR="000D7FC3" w:rsidRPr="007B57F7" w:rsidRDefault="000D7FC3" w:rsidP="007B57F7">
            <w:pPr>
              <w:rPr>
                <w:rFonts w:asciiTheme="minorHAnsi" w:hAnsiTheme="minorHAnsi"/>
                <w:sz w:val="16"/>
                <w:szCs w:val="18"/>
              </w:rPr>
            </w:pPr>
            <w:r>
              <w:rPr>
                <w:rFonts w:asciiTheme="minorHAnsi" w:hAnsiTheme="minorHAnsi"/>
                <w:sz w:val="16"/>
                <w:szCs w:val="18"/>
              </w:rPr>
              <w:t>Sylvia Barajas</w:t>
            </w:r>
            <w:bookmarkStart w:id="0" w:name="_GoBack"/>
            <w:bookmarkEnd w:id="0"/>
          </w:p>
        </w:tc>
        <w:tc>
          <w:tcPr>
            <w:tcW w:w="90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Theatre/</w:t>
            </w:r>
            <w:proofErr w:type="spellStart"/>
            <w:r w:rsidRPr="007B57F7">
              <w:rPr>
                <w:rFonts w:asciiTheme="minorHAnsi" w:hAnsiTheme="minorHAnsi"/>
                <w:sz w:val="16"/>
                <w:szCs w:val="18"/>
              </w:rPr>
              <w:t>Comm</w:t>
            </w:r>
            <w:proofErr w:type="spellEnd"/>
            <w:r w:rsidRPr="007B57F7">
              <w:rPr>
                <w:rFonts w:asciiTheme="minorHAnsi" w:hAnsiTheme="minorHAnsi"/>
                <w:sz w:val="16"/>
                <w:szCs w:val="18"/>
              </w:rPr>
              <w:t xml:space="preserve"> Studies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Jill McCall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3000" w:type="dxa"/>
            <w:vMerge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7B57F7" w:rsidRPr="007B57F7" w:rsidTr="004A486F">
        <w:trPr>
          <w:trHeight w:val="170"/>
        </w:trPr>
        <w:tc>
          <w:tcPr>
            <w:tcW w:w="2088" w:type="dxa"/>
            <w:gridSpan w:val="2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proofErr w:type="spellStart"/>
            <w:r w:rsidRPr="007B57F7">
              <w:rPr>
                <w:rFonts w:asciiTheme="minorHAnsi" w:hAnsiTheme="minorHAnsi"/>
                <w:sz w:val="16"/>
                <w:szCs w:val="18"/>
              </w:rPr>
              <w:t>Acad</w:t>
            </w:r>
            <w:proofErr w:type="spellEnd"/>
            <w:r w:rsidRPr="007B57F7">
              <w:rPr>
                <w:rFonts w:asciiTheme="minorHAnsi" w:hAnsiTheme="minorHAnsi"/>
                <w:sz w:val="16"/>
                <w:szCs w:val="18"/>
              </w:rPr>
              <w:t xml:space="preserve"> Senate Rep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Nenagh Brown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Counseling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1270A0" w:rsidRPr="007B57F7" w:rsidRDefault="006A3FE8" w:rsidP="007B57F7">
            <w:pPr>
              <w:rPr>
                <w:rFonts w:asciiTheme="minorHAnsi" w:hAnsiTheme="minorHAnsi" w:cs="Segoe UI"/>
                <w:bCs w:val="0"/>
                <w:vanish/>
                <w:sz w:val="16"/>
                <w:szCs w:val="18"/>
              </w:rPr>
            </w:pPr>
            <w:r w:rsidRPr="007B57F7">
              <w:rPr>
                <w:rFonts w:asciiTheme="minorHAnsi" w:hAnsiTheme="minorHAnsi" w:cs="Segoe UI"/>
                <w:bCs w:val="0"/>
                <w:sz w:val="16"/>
                <w:szCs w:val="18"/>
              </w:rPr>
              <w:t>Trulie Thompson</w:t>
            </w:r>
            <w:r w:rsidR="001270A0" w:rsidRPr="007B57F7">
              <w:rPr>
                <w:rFonts w:asciiTheme="minorHAnsi" w:hAnsiTheme="minorHAnsi" w:cs="Segoe UI"/>
                <w:bCs w:val="0"/>
                <w:vanish/>
                <w:sz w:val="16"/>
                <w:szCs w:val="18"/>
              </w:rPr>
              <w:t>Lydia Basmajian</w:t>
            </w:r>
          </w:p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3000" w:type="dxa"/>
            <w:vMerge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7B57F7" w:rsidRPr="007B57F7" w:rsidTr="004A486F">
        <w:trPr>
          <w:trHeight w:val="170"/>
        </w:trPr>
        <w:tc>
          <w:tcPr>
            <w:tcW w:w="2088" w:type="dxa"/>
            <w:gridSpan w:val="2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M&amp;O Rep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John Sinutko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EOPS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3000" w:type="dxa"/>
            <w:vMerge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7B57F7" w:rsidRPr="007B57F7" w:rsidTr="004A486F">
        <w:trPr>
          <w:trHeight w:val="233"/>
        </w:trPr>
        <w:tc>
          <w:tcPr>
            <w:tcW w:w="2088" w:type="dxa"/>
            <w:gridSpan w:val="2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proofErr w:type="spellStart"/>
            <w:r w:rsidRPr="007B57F7">
              <w:rPr>
                <w:rFonts w:asciiTheme="minorHAnsi" w:hAnsiTheme="minorHAnsi"/>
                <w:sz w:val="16"/>
                <w:szCs w:val="18"/>
              </w:rPr>
              <w:t>Assoc</w:t>
            </w:r>
            <w:proofErr w:type="spellEnd"/>
            <w:r w:rsidRPr="007B57F7">
              <w:rPr>
                <w:rFonts w:asciiTheme="minorHAnsi" w:hAnsiTheme="minorHAnsi"/>
                <w:sz w:val="16"/>
                <w:szCs w:val="18"/>
              </w:rPr>
              <w:t xml:space="preserve"> Students Rep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Student Activities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Sharon Miller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3000" w:type="dxa"/>
            <w:vMerge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7B57F7" w:rsidRPr="007B57F7" w:rsidTr="004A486F">
        <w:trPr>
          <w:trHeight w:val="133"/>
        </w:trPr>
        <w:tc>
          <w:tcPr>
            <w:tcW w:w="2088" w:type="dxa"/>
            <w:gridSpan w:val="2"/>
            <w:vMerge w:val="restart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Student Service Council Reps. (2)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 xml:space="preserve">Student Health </w:t>
            </w:r>
            <w:proofErr w:type="spellStart"/>
            <w:r w:rsidRPr="007B57F7">
              <w:rPr>
                <w:rFonts w:asciiTheme="minorHAnsi" w:hAnsiTheme="minorHAnsi"/>
                <w:sz w:val="16"/>
                <w:szCs w:val="18"/>
              </w:rPr>
              <w:t>Ctr</w:t>
            </w:r>
            <w:proofErr w:type="spellEnd"/>
            <w:r w:rsidRPr="007B57F7">
              <w:rPr>
                <w:rFonts w:asciiTheme="minorHAnsi" w:hAnsiTheme="minorHAnsi"/>
                <w:sz w:val="16"/>
                <w:szCs w:val="18"/>
              </w:rPr>
              <w:t xml:space="preserve"> Coordinator</w:t>
            </w:r>
          </w:p>
        </w:tc>
        <w:tc>
          <w:tcPr>
            <w:tcW w:w="2220" w:type="dxa"/>
            <w:vMerge w:val="restart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Sharon Manakas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3000" w:type="dxa"/>
            <w:vMerge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7B57F7" w:rsidRPr="007B57F7" w:rsidTr="004A486F">
        <w:trPr>
          <w:trHeight w:val="133"/>
        </w:trPr>
        <w:tc>
          <w:tcPr>
            <w:tcW w:w="2088" w:type="dxa"/>
            <w:gridSpan w:val="2"/>
            <w:vMerge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2220" w:type="dxa"/>
            <w:vMerge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3000" w:type="dxa"/>
            <w:vMerge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7B57F7" w:rsidRPr="007B57F7" w:rsidTr="004A486F">
        <w:trPr>
          <w:trHeight w:val="161"/>
        </w:trPr>
        <w:tc>
          <w:tcPr>
            <w:tcW w:w="2088" w:type="dxa"/>
            <w:gridSpan w:val="2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Dean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Pat Ewins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Accounting / Business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proofErr w:type="spellStart"/>
            <w:r w:rsidRPr="007B57F7">
              <w:rPr>
                <w:rFonts w:asciiTheme="minorHAnsi" w:hAnsiTheme="minorHAnsi"/>
                <w:sz w:val="16"/>
                <w:szCs w:val="18"/>
              </w:rPr>
              <w:t>Reet</w:t>
            </w:r>
            <w:proofErr w:type="spellEnd"/>
            <w:r w:rsidRPr="007B57F7">
              <w:rPr>
                <w:rFonts w:asciiTheme="minorHAnsi" w:hAnsiTheme="minorHAnsi"/>
                <w:sz w:val="16"/>
                <w:szCs w:val="18"/>
              </w:rPr>
              <w:t xml:space="preserve"> Sumal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3000" w:type="dxa"/>
            <w:vMerge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7B57F7" w:rsidRPr="007B57F7" w:rsidTr="004A486F">
        <w:trPr>
          <w:trHeight w:val="152"/>
        </w:trPr>
        <w:tc>
          <w:tcPr>
            <w:tcW w:w="2088" w:type="dxa"/>
            <w:gridSpan w:val="2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Dean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Amanuel Gebru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English/Humanities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Sydney Sims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3000" w:type="dxa"/>
            <w:vMerge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7B57F7" w:rsidRPr="007B57F7" w:rsidTr="004A486F">
        <w:trPr>
          <w:trHeight w:val="197"/>
        </w:trPr>
        <w:tc>
          <w:tcPr>
            <w:tcW w:w="2088" w:type="dxa"/>
            <w:gridSpan w:val="2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Dean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Norm Martin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World Languages/ESL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Helga Winkler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3000" w:type="dxa"/>
            <w:vMerge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7B57F7" w:rsidRPr="007B57F7" w:rsidTr="004A486F">
        <w:trPr>
          <w:trHeight w:val="152"/>
        </w:trPr>
        <w:tc>
          <w:tcPr>
            <w:tcW w:w="2088" w:type="dxa"/>
            <w:gridSpan w:val="2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Dean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Inajane Nicklas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Library Services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Faten Habib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3000" w:type="dxa"/>
            <w:vMerge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7B57F7" w:rsidRPr="007B57F7" w:rsidTr="004A486F">
        <w:trPr>
          <w:trHeight w:val="98"/>
        </w:trPr>
        <w:tc>
          <w:tcPr>
            <w:tcW w:w="2088" w:type="dxa"/>
            <w:gridSpan w:val="2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Dean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Lisa Putnam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Kinesiology/Health Ed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Remy McCarthy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3000" w:type="dxa"/>
            <w:vMerge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7B57F7" w:rsidRPr="007B57F7" w:rsidTr="004A486F">
        <w:trPr>
          <w:trHeight w:val="64"/>
        </w:trPr>
        <w:tc>
          <w:tcPr>
            <w:tcW w:w="20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Dean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Julius Sokenu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3000" w:type="dxa"/>
            <w:vMerge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7B57F7" w:rsidRPr="007B57F7" w:rsidTr="004A486F">
        <w:trPr>
          <w:trHeight w:val="64"/>
        </w:trPr>
        <w:tc>
          <w:tcPr>
            <w:tcW w:w="20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Institutional Researcher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Katherine Saunders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CIS/CNSE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Vacant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3000" w:type="dxa"/>
            <w:vMerge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7B57F7" w:rsidRPr="007B57F7" w:rsidTr="004A486F">
        <w:trPr>
          <w:trHeight w:val="152"/>
        </w:trPr>
        <w:tc>
          <w:tcPr>
            <w:tcW w:w="4518" w:type="dxa"/>
            <w:gridSpan w:val="4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Visual and Applied Arts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Lydia Etman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3000" w:type="dxa"/>
            <w:vMerge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7B57F7" w:rsidRPr="007B57F7" w:rsidTr="004A486F">
        <w:trPr>
          <w:trHeight w:val="215"/>
        </w:trPr>
        <w:tc>
          <w:tcPr>
            <w:tcW w:w="4518" w:type="dxa"/>
            <w:gridSpan w:val="4"/>
            <w:vMerge/>
            <w:tcBorders>
              <w:left w:val="nil"/>
            </w:tcBorders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EATM/Animal Sciences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1270A0" w:rsidRPr="007B57F7" w:rsidRDefault="006A3FE8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Brenda Woodhouse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3000" w:type="dxa"/>
            <w:vMerge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7B57F7" w:rsidRPr="007B57F7" w:rsidTr="004A486F">
        <w:trPr>
          <w:trHeight w:val="134"/>
        </w:trPr>
        <w:tc>
          <w:tcPr>
            <w:tcW w:w="4518" w:type="dxa"/>
            <w:gridSpan w:val="4"/>
            <w:vMerge/>
            <w:tcBorders>
              <w:left w:val="nil"/>
            </w:tcBorders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Life Sciences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3000" w:type="dxa"/>
            <w:vMerge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7B57F7" w:rsidRPr="007B57F7" w:rsidTr="004A486F">
        <w:trPr>
          <w:trHeight w:val="186"/>
        </w:trPr>
        <w:tc>
          <w:tcPr>
            <w:tcW w:w="4518" w:type="dxa"/>
            <w:gridSpan w:val="4"/>
            <w:vMerge/>
            <w:tcBorders>
              <w:left w:val="nil"/>
            </w:tcBorders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Health Sciences Coordinator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Carol Higashida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3000" w:type="dxa"/>
            <w:vMerge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7B57F7" w:rsidRPr="007B57F7" w:rsidTr="004A486F">
        <w:trPr>
          <w:trHeight w:val="183"/>
        </w:trPr>
        <w:tc>
          <w:tcPr>
            <w:tcW w:w="4518" w:type="dxa"/>
            <w:gridSpan w:val="4"/>
            <w:vMerge/>
            <w:tcBorders>
              <w:left w:val="nil"/>
            </w:tcBorders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Chemistry/Earth Science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Rob Keil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3000" w:type="dxa"/>
            <w:vMerge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7B57F7" w:rsidRPr="007B57F7" w:rsidTr="004A486F">
        <w:trPr>
          <w:trHeight w:val="183"/>
        </w:trPr>
        <w:tc>
          <w:tcPr>
            <w:tcW w:w="4518" w:type="dxa"/>
            <w:gridSpan w:val="4"/>
            <w:vMerge/>
            <w:tcBorders>
              <w:left w:val="nil"/>
            </w:tcBorders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Mathematics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Chris Cole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3000" w:type="dxa"/>
            <w:vMerge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7B57F7" w:rsidRPr="007B57F7" w:rsidTr="004A486F">
        <w:trPr>
          <w:trHeight w:val="183"/>
        </w:trPr>
        <w:tc>
          <w:tcPr>
            <w:tcW w:w="4518" w:type="dxa"/>
            <w:gridSpan w:val="4"/>
            <w:vMerge/>
            <w:tcBorders>
              <w:left w:val="nil"/>
            </w:tcBorders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Physics/Astronomy/Engineering/CS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Ron Wallingford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3000" w:type="dxa"/>
            <w:vMerge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7B57F7" w:rsidRPr="007B57F7" w:rsidTr="004A486F">
        <w:trPr>
          <w:trHeight w:val="70"/>
        </w:trPr>
        <w:tc>
          <w:tcPr>
            <w:tcW w:w="4518" w:type="dxa"/>
            <w:gridSpan w:val="4"/>
            <w:vMerge/>
            <w:tcBorders>
              <w:left w:val="nil"/>
            </w:tcBorders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Behavioral Science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Dan Vieira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3000" w:type="dxa"/>
            <w:vMerge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7B57F7" w:rsidRPr="007B57F7" w:rsidTr="004A486F">
        <w:trPr>
          <w:trHeight w:val="170"/>
        </w:trPr>
        <w:tc>
          <w:tcPr>
            <w:tcW w:w="4518" w:type="dxa"/>
            <w:gridSpan w:val="4"/>
            <w:vMerge/>
            <w:tcBorders>
              <w:left w:val="nil"/>
            </w:tcBorders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Child Development Center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3000" w:type="dxa"/>
            <w:vMerge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7B57F7" w:rsidRPr="007B57F7" w:rsidTr="004A486F">
        <w:trPr>
          <w:trHeight w:val="197"/>
        </w:trPr>
        <w:tc>
          <w:tcPr>
            <w:tcW w:w="4518" w:type="dxa"/>
            <w:gridSpan w:val="4"/>
            <w:vMerge/>
            <w:tcBorders>
              <w:left w:val="nil"/>
            </w:tcBorders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Social Sciences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1270A0" w:rsidRPr="007B57F7" w:rsidRDefault="00CC572B" w:rsidP="007B57F7">
            <w:pPr>
              <w:rPr>
                <w:rFonts w:asciiTheme="minorHAnsi" w:hAnsiTheme="minorHAnsi" w:cs="Arial"/>
                <w:sz w:val="16"/>
                <w:szCs w:val="18"/>
              </w:rPr>
            </w:pPr>
            <w:r w:rsidRPr="007B57F7">
              <w:rPr>
                <w:rFonts w:asciiTheme="minorHAnsi" w:hAnsiTheme="minorHAnsi" w:cs="Arial"/>
                <w:sz w:val="16"/>
                <w:szCs w:val="18"/>
              </w:rPr>
              <w:t>Lee Ballestero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3000" w:type="dxa"/>
            <w:vMerge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7B57F7" w:rsidRPr="007B57F7" w:rsidTr="004A486F">
        <w:trPr>
          <w:trHeight w:val="197"/>
        </w:trPr>
        <w:tc>
          <w:tcPr>
            <w:tcW w:w="4518" w:type="dxa"/>
            <w:gridSpan w:val="4"/>
            <w:vMerge/>
            <w:tcBorders>
              <w:left w:val="nil"/>
            </w:tcBorders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Guest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 w:cs="Arial"/>
                <w:sz w:val="16"/>
                <w:szCs w:val="18"/>
              </w:rPr>
            </w:pPr>
            <w:r w:rsidRPr="007B57F7">
              <w:rPr>
                <w:rFonts w:asciiTheme="minorHAnsi" w:hAnsiTheme="minorHAnsi" w:cs="Arial"/>
                <w:sz w:val="16"/>
                <w:szCs w:val="18"/>
              </w:rPr>
              <w:t>Jesus Vega - Outreach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3000" w:type="dxa"/>
            <w:vMerge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7B57F7" w:rsidRPr="007B57F7" w:rsidTr="004A486F">
        <w:trPr>
          <w:trHeight w:val="197"/>
        </w:trPr>
        <w:tc>
          <w:tcPr>
            <w:tcW w:w="4518" w:type="dxa"/>
            <w:gridSpan w:val="4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Guest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Mary Rees - Academic Senate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300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7B57F7" w:rsidRPr="007B57F7" w:rsidTr="004A486F">
        <w:trPr>
          <w:trHeight w:val="197"/>
        </w:trPr>
        <w:tc>
          <w:tcPr>
            <w:tcW w:w="4518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  <w:r w:rsidRPr="007B57F7">
              <w:rPr>
                <w:rFonts w:asciiTheme="minorHAnsi" w:hAnsiTheme="minorHAnsi"/>
                <w:sz w:val="16"/>
                <w:szCs w:val="18"/>
              </w:rPr>
              <w:t>Guest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3000" w:type="dxa"/>
            <w:tcBorders>
              <w:top w:val="nil"/>
            </w:tcBorders>
            <w:shd w:val="clear" w:color="auto" w:fill="auto"/>
            <w:vAlign w:val="center"/>
          </w:tcPr>
          <w:p w:rsidR="001270A0" w:rsidRPr="007B57F7" w:rsidRDefault="001270A0" w:rsidP="007B57F7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28"/>
        <w:tblW w:w="13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720"/>
        <w:gridCol w:w="4140"/>
        <w:gridCol w:w="1620"/>
        <w:gridCol w:w="4590"/>
      </w:tblGrid>
      <w:tr w:rsidR="004A486F" w:rsidRPr="007B57F7" w:rsidTr="004A486F">
        <w:tc>
          <w:tcPr>
            <w:tcW w:w="2628" w:type="dxa"/>
            <w:shd w:val="clear" w:color="auto" w:fill="B6DDE8"/>
            <w:vAlign w:val="center"/>
          </w:tcPr>
          <w:p w:rsidR="004A486F" w:rsidRPr="007B57F7" w:rsidRDefault="004A486F" w:rsidP="004A486F">
            <w:pPr>
              <w:rPr>
                <w:rFonts w:asciiTheme="minorHAnsi" w:hAnsiTheme="minorHAnsi"/>
              </w:rPr>
            </w:pPr>
            <w:r w:rsidRPr="007B57F7">
              <w:rPr>
                <w:rFonts w:asciiTheme="minorHAnsi" w:hAnsiTheme="minorHAnsi"/>
                <w:b/>
                <w:sz w:val="16"/>
                <w:szCs w:val="16"/>
              </w:rPr>
              <w:t>TODAY’S HANDOUTS</w:t>
            </w:r>
          </w:p>
        </w:tc>
        <w:tc>
          <w:tcPr>
            <w:tcW w:w="4860" w:type="dxa"/>
            <w:gridSpan w:val="2"/>
            <w:shd w:val="clear" w:color="auto" w:fill="B6DDE8"/>
            <w:vAlign w:val="center"/>
          </w:tcPr>
          <w:p w:rsidR="004A486F" w:rsidRPr="007B57F7" w:rsidRDefault="004A486F" w:rsidP="004A486F">
            <w:pPr>
              <w:rPr>
                <w:rFonts w:asciiTheme="minorHAnsi" w:hAnsiTheme="minorHAnsi"/>
                <w:b/>
                <w:bCs w:val="0"/>
                <w:color w:val="000000"/>
                <w:sz w:val="16"/>
                <w:szCs w:val="16"/>
              </w:rPr>
            </w:pPr>
            <w:r w:rsidRPr="007B57F7">
              <w:rPr>
                <w:rFonts w:asciiTheme="minorHAnsi" w:hAnsiTheme="minorHAnsi"/>
                <w:b/>
                <w:bCs w:val="0"/>
                <w:color w:val="000000"/>
                <w:sz w:val="16"/>
                <w:szCs w:val="16"/>
              </w:rPr>
              <w:t>Future Fall Meetings and Topics</w:t>
            </w:r>
          </w:p>
        </w:tc>
        <w:tc>
          <w:tcPr>
            <w:tcW w:w="6210" w:type="dxa"/>
            <w:gridSpan w:val="2"/>
            <w:shd w:val="clear" w:color="auto" w:fill="B6DDE8"/>
            <w:vAlign w:val="center"/>
          </w:tcPr>
          <w:p w:rsidR="004A486F" w:rsidRPr="007B57F7" w:rsidRDefault="004A486F" w:rsidP="004A486F">
            <w:pPr>
              <w:rPr>
                <w:rFonts w:asciiTheme="minorHAnsi" w:hAnsiTheme="minorHAnsi"/>
                <w:b/>
                <w:bCs w:val="0"/>
                <w:color w:val="000000"/>
                <w:sz w:val="16"/>
                <w:szCs w:val="16"/>
              </w:rPr>
            </w:pPr>
            <w:r w:rsidRPr="007B57F7">
              <w:rPr>
                <w:rFonts w:asciiTheme="minorHAnsi" w:hAnsiTheme="minorHAnsi"/>
                <w:b/>
                <w:bCs w:val="0"/>
                <w:color w:val="000000"/>
                <w:sz w:val="16"/>
                <w:szCs w:val="16"/>
              </w:rPr>
              <w:t>Future Spring Meetings and Topics</w:t>
            </w:r>
          </w:p>
        </w:tc>
      </w:tr>
      <w:tr w:rsidR="004A486F" w:rsidRPr="007B57F7" w:rsidTr="004A486F">
        <w:trPr>
          <w:trHeight w:val="143"/>
        </w:trPr>
        <w:tc>
          <w:tcPr>
            <w:tcW w:w="2628" w:type="dxa"/>
            <w:vMerge w:val="restart"/>
          </w:tcPr>
          <w:p w:rsidR="004A486F" w:rsidRPr="0034218F" w:rsidRDefault="004A486F" w:rsidP="004A486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No minutes to review</w:t>
            </w:r>
          </w:p>
          <w:p w:rsidR="004A486F" w:rsidRPr="007B57F7" w:rsidRDefault="004A486F" w:rsidP="004A486F">
            <w:pPr>
              <w:rPr>
                <w:rFonts w:asciiTheme="minorHAnsi" w:hAnsiTheme="minorHAnsi"/>
                <w:sz w:val="16"/>
                <w:szCs w:val="16"/>
              </w:rPr>
            </w:pPr>
            <w:r w:rsidRPr="0034218F">
              <w:rPr>
                <w:rFonts w:asciiTheme="minorHAnsi" w:hAnsiTheme="minorHAnsi"/>
                <w:sz w:val="16"/>
                <w:szCs w:val="16"/>
              </w:rPr>
              <w:t>S</w:t>
            </w:r>
            <w:r>
              <w:rPr>
                <w:rFonts w:asciiTheme="minorHAnsi" w:hAnsiTheme="minorHAnsi"/>
                <w:sz w:val="16"/>
                <w:szCs w:val="16"/>
              </w:rPr>
              <w:t>tandards I</w:t>
            </w:r>
            <w:r w:rsidRPr="0034218F">
              <w:rPr>
                <w:rFonts w:asciiTheme="minorHAnsi" w:hAnsiTheme="minorHAnsi"/>
                <w:sz w:val="16"/>
                <w:szCs w:val="16"/>
              </w:rPr>
              <w:t>I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I A, </w:t>
            </w:r>
            <w:r w:rsidR="00204484">
              <w:rPr>
                <w:rFonts w:asciiTheme="minorHAnsi" w:hAnsiTheme="minorHAnsi"/>
                <w:sz w:val="16"/>
                <w:szCs w:val="16"/>
              </w:rPr>
              <w:t xml:space="preserve">B, </w:t>
            </w:r>
            <w:r>
              <w:rPr>
                <w:rFonts w:asciiTheme="minorHAnsi" w:hAnsiTheme="minorHAnsi"/>
                <w:sz w:val="16"/>
                <w:szCs w:val="16"/>
              </w:rPr>
              <w:t>C, D</w:t>
            </w:r>
            <w:r w:rsidRPr="0034218F">
              <w:rPr>
                <w:rFonts w:asciiTheme="minorHAnsi" w:hAnsiTheme="minorHAnsi"/>
                <w:sz w:val="16"/>
                <w:szCs w:val="16"/>
              </w:rPr>
              <w:t xml:space="preserve"> Responses </w:t>
            </w:r>
          </w:p>
        </w:tc>
        <w:tc>
          <w:tcPr>
            <w:tcW w:w="720" w:type="dxa"/>
            <w:vAlign w:val="center"/>
          </w:tcPr>
          <w:p w:rsidR="004A486F" w:rsidRPr="007B57F7" w:rsidRDefault="004A486F" w:rsidP="004A486F">
            <w:pPr>
              <w:rPr>
                <w:rFonts w:asciiTheme="minorHAnsi" w:hAnsiTheme="minorHAnsi"/>
                <w:sz w:val="16"/>
                <w:szCs w:val="16"/>
              </w:rPr>
            </w:pPr>
            <w:r w:rsidRPr="007B57F7">
              <w:rPr>
                <w:rFonts w:asciiTheme="minorHAnsi" w:hAnsiTheme="minorHAnsi"/>
                <w:sz w:val="16"/>
                <w:szCs w:val="16"/>
              </w:rPr>
              <w:t>11/24</w:t>
            </w:r>
          </w:p>
        </w:tc>
        <w:tc>
          <w:tcPr>
            <w:tcW w:w="4140" w:type="dxa"/>
            <w:vAlign w:val="center"/>
          </w:tcPr>
          <w:p w:rsidR="004A486F" w:rsidRPr="007B57F7" w:rsidRDefault="00204484" w:rsidP="004A486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Review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Stadards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III A, B, C, D</w:t>
            </w:r>
          </w:p>
        </w:tc>
        <w:tc>
          <w:tcPr>
            <w:tcW w:w="1620" w:type="dxa"/>
            <w:vAlign w:val="center"/>
          </w:tcPr>
          <w:p w:rsidR="004A486F" w:rsidRPr="007B57F7" w:rsidRDefault="004A486F" w:rsidP="004A486F">
            <w:pPr>
              <w:rPr>
                <w:rFonts w:asciiTheme="minorHAnsi" w:hAnsiTheme="minorHAnsi"/>
                <w:sz w:val="16"/>
                <w:szCs w:val="16"/>
              </w:rPr>
            </w:pPr>
            <w:r w:rsidRPr="007B57F7">
              <w:rPr>
                <w:rFonts w:asciiTheme="minorHAnsi" w:hAnsiTheme="minorHAnsi"/>
                <w:sz w:val="16"/>
                <w:szCs w:val="16"/>
              </w:rPr>
              <w:t>2/23</w:t>
            </w:r>
          </w:p>
        </w:tc>
        <w:tc>
          <w:tcPr>
            <w:tcW w:w="4590" w:type="dxa"/>
            <w:vAlign w:val="center"/>
          </w:tcPr>
          <w:p w:rsidR="004A486F" w:rsidRPr="007B57F7" w:rsidRDefault="004A486F" w:rsidP="004A486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Evaluate Program Planning Process</w:t>
            </w:r>
          </w:p>
        </w:tc>
      </w:tr>
      <w:tr w:rsidR="004A486F" w:rsidRPr="007B57F7" w:rsidTr="004A486F">
        <w:tc>
          <w:tcPr>
            <w:tcW w:w="2628" w:type="dxa"/>
            <w:vMerge/>
            <w:vAlign w:val="center"/>
          </w:tcPr>
          <w:p w:rsidR="004A486F" w:rsidRPr="007B57F7" w:rsidRDefault="004A486F" w:rsidP="004A486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4A486F" w:rsidRPr="007B57F7" w:rsidRDefault="004A486F" w:rsidP="004A486F">
            <w:pPr>
              <w:rPr>
                <w:rFonts w:asciiTheme="minorHAnsi" w:hAnsiTheme="minorHAnsi"/>
                <w:sz w:val="16"/>
                <w:szCs w:val="16"/>
              </w:rPr>
            </w:pPr>
            <w:r w:rsidRPr="007B57F7">
              <w:rPr>
                <w:rFonts w:asciiTheme="minorHAnsi" w:hAnsiTheme="minorHAnsi"/>
                <w:sz w:val="16"/>
                <w:szCs w:val="16"/>
              </w:rPr>
              <w:t>1/26</w:t>
            </w:r>
          </w:p>
        </w:tc>
        <w:tc>
          <w:tcPr>
            <w:tcW w:w="4140" w:type="dxa"/>
            <w:vAlign w:val="center"/>
          </w:tcPr>
          <w:p w:rsidR="004A486F" w:rsidRPr="007B57F7" w:rsidRDefault="004A486F" w:rsidP="004A486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4A486F" w:rsidRPr="007B57F7" w:rsidRDefault="004A486F" w:rsidP="004A486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March</w:t>
            </w:r>
          </w:p>
        </w:tc>
        <w:tc>
          <w:tcPr>
            <w:tcW w:w="4590" w:type="dxa"/>
            <w:vAlign w:val="center"/>
          </w:tcPr>
          <w:p w:rsidR="004A486F" w:rsidRPr="007B57F7" w:rsidRDefault="004A486F" w:rsidP="004A486F">
            <w:pPr>
              <w:rPr>
                <w:rFonts w:asciiTheme="minorHAnsi" w:hAnsiTheme="minorHAnsi"/>
                <w:sz w:val="16"/>
                <w:szCs w:val="16"/>
              </w:rPr>
            </w:pPr>
            <w:r w:rsidRPr="007B57F7">
              <w:rPr>
                <w:rFonts w:asciiTheme="minorHAnsi" w:hAnsiTheme="minorHAnsi"/>
                <w:sz w:val="16"/>
                <w:szCs w:val="16"/>
              </w:rPr>
              <w:t>no meeting in March</w:t>
            </w:r>
          </w:p>
        </w:tc>
      </w:tr>
      <w:tr w:rsidR="004A486F" w:rsidRPr="007B57F7" w:rsidTr="004A486F">
        <w:tc>
          <w:tcPr>
            <w:tcW w:w="2628" w:type="dxa"/>
            <w:vMerge/>
            <w:vAlign w:val="center"/>
          </w:tcPr>
          <w:p w:rsidR="004A486F" w:rsidRPr="007B57F7" w:rsidRDefault="004A486F" w:rsidP="004A486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4A486F" w:rsidRPr="007B57F7" w:rsidRDefault="004A486F" w:rsidP="004A486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40" w:type="dxa"/>
            <w:vAlign w:val="center"/>
          </w:tcPr>
          <w:p w:rsidR="004A486F" w:rsidRPr="007B57F7" w:rsidRDefault="004A486F" w:rsidP="004A486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4A486F" w:rsidRPr="007B57F7" w:rsidRDefault="004A486F" w:rsidP="004A486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4/26</w:t>
            </w:r>
          </w:p>
        </w:tc>
        <w:tc>
          <w:tcPr>
            <w:tcW w:w="4590" w:type="dxa"/>
            <w:vAlign w:val="center"/>
          </w:tcPr>
          <w:p w:rsidR="004A486F" w:rsidRPr="007B57F7" w:rsidRDefault="004A486F" w:rsidP="004A486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8F1F0D" w:rsidRDefault="008F1F0D"/>
    <w:p w:rsidR="00681759" w:rsidRDefault="00681759"/>
    <w:p w:rsidR="00F04FC5" w:rsidRDefault="00F04FC5"/>
    <w:p w:rsidR="004A486F" w:rsidRDefault="004A486F"/>
    <w:p w:rsidR="004941B4" w:rsidRDefault="004941B4">
      <w:pPr>
        <w:rPr>
          <w:smallCaps/>
          <w:u w:val="single"/>
        </w:rPr>
      </w:pPr>
      <w:r>
        <w:rPr>
          <w:smallCaps/>
          <w:u w:val="single"/>
        </w:rPr>
        <w:br w:type="page"/>
      </w:r>
    </w:p>
    <w:p w:rsidR="00F931B0" w:rsidRPr="00115DFB" w:rsidRDefault="00F04FC5">
      <w:pPr>
        <w:rPr>
          <w:rFonts w:cs="Arial"/>
          <w:smallCaps/>
          <w:u w:val="single"/>
        </w:rPr>
      </w:pPr>
      <w:r w:rsidRPr="00115DFB">
        <w:rPr>
          <w:smallCaps/>
          <w:u w:val="single"/>
        </w:rPr>
        <w:lastRenderedPageBreak/>
        <w:t xml:space="preserve">Agenda </w:t>
      </w:r>
    </w:p>
    <w:p w:rsidR="00F04FC5" w:rsidRPr="00F01FBE" w:rsidRDefault="00F04FC5" w:rsidP="004A486F">
      <w:pPr>
        <w:ind w:firstLine="720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680"/>
        <w:gridCol w:w="4512"/>
        <w:gridCol w:w="1518"/>
        <w:gridCol w:w="3348"/>
      </w:tblGrid>
      <w:tr w:rsidR="00681239" w:rsidRPr="00681239" w:rsidTr="0040504E">
        <w:tc>
          <w:tcPr>
            <w:tcW w:w="558" w:type="dxa"/>
          </w:tcPr>
          <w:p w:rsidR="00681239" w:rsidRPr="00681239" w:rsidRDefault="00681239" w:rsidP="0040504E">
            <w:pPr>
              <w:rPr>
                <w:rFonts w:cs="Arial"/>
                <w:b/>
                <w:sz w:val="20"/>
                <w:szCs w:val="22"/>
              </w:rPr>
            </w:pPr>
            <w:r w:rsidRPr="0040504E">
              <w:rPr>
                <w:rFonts w:cs="Arial"/>
                <w:b/>
                <w:sz w:val="14"/>
                <w:szCs w:val="22"/>
              </w:rPr>
              <w:t>Item #</w:t>
            </w:r>
          </w:p>
        </w:tc>
        <w:tc>
          <w:tcPr>
            <w:tcW w:w="4680" w:type="dxa"/>
          </w:tcPr>
          <w:p w:rsidR="00681239" w:rsidRPr="00681239" w:rsidRDefault="00681239" w:rsidP="0040504E">
            <w:pPr>
              <w:rPr>
                <w:rFonts w:cs="Arial"/>
                <w:b/>
                <w:sz w:val="20"/>
                <w:szCs w:val="22"/>
              </w:rPr>
            </w:pPr>
            <w:r w:rsidRPr="00681239">
              <w:rPr>
                <w:rFonts w:cs="Arial"/>
                <w:b/>
                <w:sz w:val="20"/>
                <w:szCs w:val="22"/>
              </w:rPr>
              <w:t>Agenda Item</w:t>
            </w:r>
          </w:p>
        </w:tc>
        <w:tc>
          <w:tcPr>
            <w:tcW w:w="4512" w:type="dxa"/>
            <w:tcBorders>
              <w:right w:val="single" w:sz="4" w:space="0" w:color="auto"/>
            </w:tcBorders>
          </w:tcPr>
          <w:p w:rsidR="00681239" w:rsidRPr="00681239" w:rsidRDefault="00681239" w:rsidP="0040504E">
            <w:pPr>
              <w:rPr>
                <w:rFonts w:cs="Arial"/>
                <w:b/>
                <w:sz w:val="20"/>
                <w:szCs w:val="22"/>
              </w:rPr>
            </w:pPr>
            <w:r w:rsidRPr="00681239">
              <w:rPr>
                <w:rFonts w:cs="Arial"/>
                <w:b/>
                <w:sz w:val="20"/>
                <w:szCs w:val="22"/>
              </w:rPr>
              <w:t>Discussion</w:t>
            </w:r>
            <w:r w:rsidR="009C16EF">
              <w:rPr>
                <w:rFonts w:cs="Arial"/>
                <w:b/>
                <w:sz w:val="20"/>
                <w:szCs w:val="22"/>
              </w:rPr>
              <w:t xml:space="preserve"> Notes</w:t>
            </w:r>
          </w:p>
        </w:tc>
        <w:tc>
          <w:tcPr>
            <w:tcW w:w="1518" w:type="dxa"/>
            <w:tcBorders>
              <w:left w:val="single" w:sz="4" w:space="0" w:color="auto"/>
            </w:tcBorders>
          </w:tcPr>
          <w:p w:rsidR="00681239" w:rsidRPr="00681239" w:rsidRDefault="00681239" w:rsidP="0040504E">
            <w:pPr>
              <w:rPr>
                <w:rFonts w:cs="Arial"/>
                <w:b/>
                <w:sz w:val="20"/>
                <w:szCs w:val="22"/>
              </w:rPr>
            </w:pPr>
            <w:r w:rsidRPr="00681239">
              <w:rPr>
                <w:rFonts w:cs="Arial"/>
                <w:b/>
                <w:sz w:val="20"/>
                <w:szCs w:val="22"/>
              </w:rPr>
              <w:t>Lead By</w:t>
            </w:r>
          </w:p>
        </w:tc>
        <w:tc>
          <w:tcPr>
            <w:tcW w:w="3348" w:type="dxa"/>
          </w:tcPr>
          <w:p w:rsidR="00681239" w:rsidRPr="00681239" w:rsidRDefault="00681239" w:rsidP="0040504E">
            <w:pPr>
              <w:rPr>
                <w:rFonts w:cs="Arial"/>
                <w:b/>
                <w:sz w:val="20"/>
                <w:szCs w:val="22"/>
              </w:rPr>
            </w:pPr>
            <w:r w:rsidRPr="00681239">
              <w:rPr>
                <w:rFonts w:cs="Arial"/>
                <w:b/>
                <w:sz w:val="20"/>
                <w:szCs w:val="22"/>
              </w:rPr>
              <w:t>Action</w:t>
            </w:r>
            <w:r w:rsidR="009C16EF">
              <w:rPr>
                <w:rFonts w:cs="Arial"/>
                <w:b/>
                <w:sz w:val="20"/>
                <w:szCs w:val="22"/>
              </w:rPr>
              <w:t xml:space="preserve"> / Next Steps</w:t>
            </w:r>
          </w:p>
        </w:tc>
      </w:tr>
      <w:tr w:rsidR="00681239" w:rsidTr="0040504E">
        <w:tc>
          <w:tcPr>
            <w:tcW w:w="558" w:type="dxa"/>
          </w:tcPr>
          <w:p w:rsidR="00681239" w:rsidRPr="00681239" w:rsidRDefault="00681239" w:rsidP="0040504E">
            <w:pPr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4680" w:type="dxa"/>
          </w:tcPr>
          <w:p w:rsidR="004A486F" w:rsidRDefault="004941B4" w:rsidP="004941B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October Minutes</w:t>
            </w:r>
          </w:p>
        </w:tc>
        <w:tc>
          <w:tcPr>
            <w:tcW w:w="4512" w:type="dxa"/>
            <w:tcBorders>
              <w:right w:val="single" w:sz="4" w:space="0" w:color="auto"/>
            </w:tcBorders>
          </w:tcPr>
          <w:p w:rsidR="00681239" w:rsidRDefault="00681239" w:rsidP="0040504E">
            <w:pPr>
              <w:rPr>
                <w:rFonts w:cs="Arial"/>
                <w:szCs w:val="22"/>
              </w:rPr>
            </w:pPr>
          </w:p>
        </w:tc>
        <w:tc>
          <w:tcPr>
            <w:tcW w:w="1518" w:type="dxa"/>
            <w:tcBorders>
              <w:left w:val="single" w:sz="4" w:space="0" w:color="auto"/>
            </w:tcBorders>
          </w:tcPr>
          <w:p w:rsidR="00681239" w:rsidRPr="00681239" w:rsidRDefault="004A486F" w:rsidP="004A486F">
            <w:pPr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 xml:space="preserve">Howard </w:t>
            </w:r>
          </w:p>
        </w:tc>
        <w:tc>
          <w:tcPr>
            <w:tcW w:w="3348" w:type="dxa"/>
          </w:tcPr>
          <w:p w:rsidR="00681239" w:rsidRDefault="00681239" w:rsidP="0040504E">
            <w:pPr>
              <w:rPr>
                <w:rFonts w:cs="Arial"/>
                <w:szCs w:val="22"/>
              </w:rPr>
            </w:pPr>
          </w:p>
        </w:tc>
      </w:tr>
      <w:tr w:rsidR="00681239" w:rsidTr="0040504E">
        <w:tc>
          <w:tcPr>
            <w:tcW w:w="558" w:type="dxa"/>
          </w:tcPr>
          <w:p w:rsidR="00681239" w:rsidRPr="00681239" w:rsidRDefault="00681239" w:rsidP="0040504E">
            <w:pPr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4680" w:type="dxa"/>
          </w:tcPr>
          <w:p w:rsidR="004941B4" w:rsidRDefault="004941B4" w:rsidP="004941B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Extra </w:t>
            </w:r>
            <w:proofErr w:type="spellStart"/>
            <w:r>
              <w:rPr>
                <w:rFonts w:cs="Arial"/>
                <w:szCs w:val="22"/>
              </w:rPr>
              <w:t>EdCAP</w:t>
            </w:r>
            <w:proofErr w:type="spellEnd"/>
            <w:r>
              <w:rPr>
                <w:rFonts w:cs="Arial"/>
                <w:szCs w:val="22"/>
              </w:rPr>
              <w:t xml:space="preserve"> Meetings:</w:t>
            </w:r>
          </w:p>
          <w:p w:rsidR="004941B4" w:rsidRDefault="004941B4" w:rsidP="004941B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January 12</w:t>
            </w:r>
            <w:r w:rsidRPr="004941B4">
              <w:rPr>
                <w:rFonts w:cs="Arial"/>
                <w:szCs w:val="22"/>
                <w:vertAlign w:val="superscript"/>
              </w:rPr>
              <w:t>th</w:t>
            </w:r>
            <w:r>
              <w:rPr>
                <w:rFonts w:cs="Arial"/>
                <w:szCs w:val="22"/>
              </w:rPr>
              <w:t xml:space="preserve"> </w:t>
            </w:r>
          </w:p>
          <w:p w:rsidR="004941B4" w:rsidRDefault="004941B4" w:rsidP="004941B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February 9</w:t>
            </w:r>
            <w:r w:rsidRPr="004941B4">
              <w:rPr>
                <w:rFonts w:cs="Arial"/>
                <w:szCs w:val="22"/>
                <w:vertAlign w:val="superscript"/>
              </w:rPr>
              <w:t>th</w:t>
            </w:r>
            <w:r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512" w:type="dxa"/>
            <w:tcBorders>
              <w:right w:val="single" w:sz="4" w:space="0" w:color="auto"/>
            </w:tcBorders>
          </w:tcPr>
          <w:p w:rsidR="004941B4" w:rsidRDefault="004941B4" w:rsidP="004941B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Please hold Tuesday, Jan 12</w:t>
            </w:r>
            <w:r w:rsidRPr="004941B4">
              <w:rPr>
                <w:rFonts w:cs="Arial"/>
                <w:szCs w:val="22"/>
                <w:vertAlign w:val="superscript"/>
              </w:rPr>
              <w:t>th</w:t>
            </w:r>
            <w:r>
              <w:rPr>
                <w:rFonts w:cs="Arial"/>
                <w:szCs w:val="22"/>
              </w:rPr>
              <w:t xml:space="preserve"> and Tuesday, Feb 9</w:t>
            </w:r>
            <w:r w:rsidRPr="004941B4">
              <w:rPr>
                <w:rFonts w:cs="Arial"/>
                <w:szCs w:val="22"/>
                <w:vertAlign w:val="superscript"/>
              </w:rPr>
              <w:t>th</w:t>
            </w:r>
            <w:r>
              <w:rPr>
                <w:rFonts w:cs="Arial"/>
                <w:szCs w:val="22"/>
              </w:rPr>
              <w:t xml:space="preserve"> for additional </w:t>
            </w:r>
            <w:proofErr w:type="spellStart"/>
            <w:r>
              <w:rPr>
                <w:rFonts w:cs="Arial"/>
                <w:szCs w:val="22"/>
              </w:rPr>
              <w:t>EdCAP</w:t>
            </w:r>
            <w:proofErr w:type="spellEnd"/>
            <w:r>
              <w:rPr>
                <w:rFonts w:cs="Arial"/>
                <w:szCs w:val="22"/>
              </w:rPr>
              <w:t xml:space="preserve"> meetings.  These are necessary for the review of Institutional Set Goals and for additional review time for our </w:t>
            </w:r>
            <w:proofErr w:type="spellStart"/>
            <w:r>
              <w:rPr>
                <w:rFonts w:cs="Arial"/>
                <w:szCs w:val="22"/>
              </w:rPr>
              <w:t>Self Evaluation</w:t>
            </w:r>
            <w:proofErr w:type="spellEnd"/>
            <w:r>
              <w:rPr>
                <w:rFonts w:cs="Arial"/>
                <w:szCs w:val="22"/>
              </w:rPr>
              <w:t xml:space="preserve"> draft</w:t>
            </w:r>
          </w:p>
          <w:p w:rsidR="00681239" w:rsidRDefault="00681239" w:rsidP="0040504E">
            <w:pPr>
              <w:rPr>
                <w:rFonts w:cs="Arial"/>
                <w:szCs w:val="22"/>
              </w:rPr>
            </w:pPr>
          </w:p>
        </w:tc>
        <w:tc>
          <w:tcPr>
            <w:tcW w:w="1518" w:type="dxa"/>
            <w:tcBorders>
              <w:left w:val="single" w:sz="4" w:space="0" w:color="auto"/>
            </w:tcBorders>
          </w:tcPr>
          <w:p w:rsidR="00681239" w:rsidRPr="00681239" w:rsidRDefault="004941B4" w:rsidP="0040504E">
            <w:pPr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Lori</w:t>
            </w:r>
          </w:p>
        </w:tc>
        <w:tc>
          <w:tcPr>
            <w:tcW w:w="3348" w:type="dxa"/>
          </w:tcPr>
          <w:p w:rsidR="00681239" w:rsidRDefault="00681239" w:rsidP="0040504E">
            <w:pPr>
              <w:rPr>
                <w:rFonts w:cs="Arial"/>
                <w:szCs w:val="22"/>
              </w:rPr>
            </w:pPr>
          </w:p>
        </w:tc>
      </w:tr>
      <w:tr w:rsidR="00681239" w:rsidTr="0040504E">
        <w:tc>
          <w:tcPr>
            <w:tcW w:w="558" w:type="dxa"/>
          </w:tcPr>
          <w:p w:rsidR="00681239" w:rsidRPr="00681239" w:rsidRDefault="00681239" w:rsidP="0040504E">
            <w:pPr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4680" w:type="dxa"/>
          </w:tcPr>
          <w:p w:rsidR="004941B4" w:rsidRDefault="004941B4" w:rsidP="004941B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Review Standards III (A), (B), (C), (D) </w:t>
            </w:r>
          </w:p>
          <w:p w:rsidR="0040504E" w:rsidRPr="00681239" w:rsidRDefault="004941B4" w:rsidP="004941B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 groups similar to last meeting</w:t>
            </w:r>
          </w:p>
        </w:tc>
        <w:tc>
          <w:tcPr>
            <w:tcW w:w="4512" w:type="dxa"/>
            <w:tcBorders>
              <w:right w:val="single" w:sz="4" w:space="0" w:color="auto"/>
            </w:tcBorders>
          </w:tcPr>
          <w:p w:rsidR="00681239" w:rsidRDefault="004941B4" w:rsidP="0040504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Please edit as necessary.</w:t>
            </w:r>
          </w:p>
        </w:tc>
        <w:tc>
          <w:tcPr>
            <w:tcW w:w="1518" w:type="dxa"/>
            <w:tcBorders>
              <w:left w:val="single" w:sz="4" w:space="0" w:color="auto"/>
            </w:tcBorders>
          </w:tcPr>
          <w:p w:rsidR="00681239" w:rsidRPr="00681239" w:rsidRDefault="004941B4" w:rsidP="0040504E">
            <w:pPr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ALL</w:t>
            </w:r>
          </w:p>
        </w:tc>
        <w:tc>
          <w:tcPr>
            <w:tcW w:w="3348" w:type="dxa"/>
          </w:tcPr>
          <w:p w:rsidR="00681239" w:rsidRDefault="00681239" w:rsidP="0040504E">
            <w:pPr>
              <w:rPr>
                <w:rFonts w:cs="Arial"/>
                <w:szCs w:val="22"/>
              </w:rPr>
            </w:pPr>
          </w:p>
        </w:tc>
      </w:tr>
      <w:tr w:rsidR="00681239" w:rsidTr="0040504E">
        <w:tc>
          <w:tcPr>
            <w:tcW w:w="558" w:type="dxa"/>
          </w:tcPr>
          <w:p w:rsidR="00681239" w:rsidRPr="00681239" w:rsidRDefault="00681239" w:rsidP="0040504E">
            <w:pPr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4680" w:type="dxa"/>
          </w:tcPr>
          <w:p w:rsidR="006354D1" w:rsidRPr="00681239" w:rsidRDefault="004941B4" w:rsidP="006354D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Report Out</w:t>
            </w:r>
          </w:p>
        </w:tc>
        <w:tc>
          <w:tcPr>
            <w:tcW w:w="4512" w:type="dxa"/>
            <w:tcBorders>
              <w:right w:val="single" w:sz="4" w:space="0" w:color="auto"/>
            </w:tcBorders>
          </w:tcPr>
          <w:p w:rsidR="00681239" w:rsidRDefault="004941B4" w:rsidP="0040504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Are there any remaining “gaps” that our college should list as potential Planning Agendas </w:t>
            </w:r>
          </w:p>
          <w:p w:rsidR="006354D1" w:rsidRDefault="006354D1" w:rsidP="0040504E">
            <w:pPr>
              <w:rPr>
                <w:rFonts w:cs="Arial"/>
                <w:szCs w:val="22"/>
              </w:rPr>
            </w:pPr>
          </w:p>
        </w:tc>
        <w:tc>
          <w:tcPr>
            <w:tcW w:w="1518" w:type="dxa"/>
            <w:tcBorders>
              <w:left w:val="single" w:sz="4" w:space="0" w:color="auto"/>
            </w:tcBorders>
          </w:tcPr>
          <w:p w:rsidR="00681239" w:rsidRPr="00681239" w:rsidRDefault="004941B4" w:rsidP="0040504E">
            <w:pPr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ALL</w:t>
            </w:r>
          </w:p>
        </w:tc>
        <w:tc>
          <w:tcPr>
            <w:tcW w:w="3348" w:type="dxa"/>
          </w:tcPr>
          <w:p w:rsidR="00681239" w:rsidRDefault="00681239" w:rsidP="0040504E">
            <w:pPr>
              <w:rPr>
                <w:rFonts w:cs="Arial"/>
                <w:szCs w:val="22"/>
              </w:rPr>
            </w:pPr>
          </w:p>
        </w:tc>
      </w:tr>
      <w:tr w:rsidR="00681239" w:rsidTr="0040504E">
        <w:tc>
          <w:tcPr>
            <w:tcW w:w="558" w:type="dxa"/>
          </w:tcPr>
          <w:p w:rsidR="00681239" w:rsidRPr="00681239" w:rsidRDefault="00681239" w:rsidP="0040504E">
            <w:pPr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4680" w:type="dxa"/>
          </w:tcPr>
          <w:p w:rsidR="0040504E" w:rsidRPr="00681239" w:rsidRDefault="0040504E" w:rsidP="006354D1">
            <w:pPr>
              <w:rPr>
                <w:rFonts w:cs="Arial"/>
                <w:szCs w:val="22"/>
              </w:rPr>
            </w:pPr>
          </w:p>
        </w:tc>
        <w:tc>
          <w:tcPr>
            <w:tcW w:w="4512" w:type="dxa"/>
            <w:tcBorders>
              <w:right w:val="single" w:sz="4" w:space="0" w:color="auto"/>
            </w:tcBorders>
          </w:tcPr>
          <w:p w:rsidR="00681239" w:rsidRDefault="00681239" w:rsidP="0040504E">
            <w:pPr>
              <w:rPr>
                <w:rFonts w:cs="Arial"/>
                <w:szCs w:val="22"/>
              </w:rPr>
            </w:pPr>
          </w:p>
        </w:tc>
        <w:tc>
          <w:tcPr>
            <w:tcW w:w="1518" w:type="dxa"/>
            <w:tcBorders>
              <w:left w:val="single" w:sz="4" w:space="0" w:color="auto"/>
            </w:tcBorders>
          </w:tcPr>
          <w:p w:rsidR="00681239" w:rsidRPr="00681239" w:rsidRDefault="00681239" w:rsidP="0040504E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3348" w:type="dxa"/>
          </w:tcPr>
          <w:p w:rsidR="00681239" w:rsidRDefault="00681239" w:rsidP="0040504E">
            <w:pPr>
              <w:rPr>
                <w:rFonts w:cs="Arial"/>
                <w:szCs w:val="22"/>
              </w:rPr>
            </w:pPr>
          </w:p>
        </w:tc>
      </w:tr>
      <w:tr w:rsidR="00681239" w:rsidTr="0040504E">
        <w:tc>
          <w:tcPr>
            <w:tcW w:w="558" w:type="dxa"/>
          </w:tcPr>
          <w:p w:rsidR="00681239" w:rsidRPr="00681239" w:rsidRDefault="00681239" w:rsidP="0040504E">
            <w:pPr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4680" w:type="dxa"/>
          </w:tcPr>
          <w:p w:rsidR="0040504E" w:rsidRPr="0040504E" w:rsidRDefault="0040504E" w:rsidP="006354D1">
            <w:pPr>
              <w:pStyle w:val="ListParagraph"/>
              <w:ind w:left="162"/>
              <w:contextualSpacing w:val="0"/>
              <w:rPr>
                <w:rFonts w:cs="Arial"/>
                <w:szCs w:val="22"/>
              </w:rPr>
            </w:pPr>
          </w:p>
        </w:tc>
        <w:tc>
          <w:tcPr>
            <w:tcW w:w="4512" w:type="dxa"/>
            <w:tcBorders>
              <w:right w:val="single" w:sz="4" w:space="0" w:color="auto"/>
            </w:tcBorders>
          </w:tcPr>
          <w:p w:rsidR="00681239" w:rsidRDefault="00681239" w:rsidP="0040504E">
            <w:pPr>
              <w:rPr>
                <w:rFonts w:cs="Arial"/>
                <w:szCs w:val="22"/>
              </w:rPr>
            </w:pPr>
          </w:p>
        </w:tc>
        <w:tc>
          <w:tcPr>
            <w:tcW w:w="1518" w:type="dxa"/>
            <w:tcBorders>
              <w:left w:val="single" w:sz="4" w:space="0" w:color="auto"/>
            </w:tcBorders>
          </w:tcPr>
          <w:p w:rsidR="00681239" w:rsidRPr="00681239" w:rsidRDefault="00681239" w:rsidP="0040504E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3348" w:type="dxa"/>
          </w:tcPr>
          <w:p w:rsidR="00681239" w:rsidRDefault="00681239" w:rsidP="0040504E">
            <w:pPr>
              <w:rPr>
                <w:rFonts w:cs="Arial"/>
                <w:szCs w:val="22"/>
              </w:rPr>
            </w:pPr>
          </w:p>
        </w:tc>
      </w:tr>
      <w:tr w:rsidR="00681239" w:rsidTr="0040504E">
        <w:tc>
          <w:tcPr>
            <w:tcW w:w="558" w:type="dxa"/>
          </w:tcPr>
          <w:p w:rsidR="00681239" w:rsidRPr="00681239" w:rsidRDefault="00681239" w:rsidP="0040504E">
            <w:pPr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</w:p>
        </w:tc>
        <w:tc>
          <w:tcPr>
            <w:tcW w:w="4680" w:type="dxa"/>
          </w:tcPr>
          <w:p w:rsidR="0040504E" w:rsidRPr="00681239" w:rsidRDefault="0040504E" w:rsidP="006354D1">
            <w:pPr>
              <w:rPr>
                <w:rFonts w:cs="Arial"/>
                <w:szCs w:val="22"/>
              </w:rPr>
            </w:pPr>
          </w:p>
        </w:tc>
        <w:tc>
          <w:tcPr>
            <w:tcW w:w="4512" w:type="dxa"/>
            <w:tcBorders>
              <w:right w:val="single" w:sz="4" w:space="0" w:color="auto"/>
            </w:tcBorders>
          </w:tcPr>
          <w:p w:rsidR="00681239" w:rsidRDefault="00681239" w:rsidP="0040504E">
            <w:pPr>
              <w:rPr>
                <w:rFonts w:cs="Arial"/>
                <w:szCs w:val="22"/>
              </w:rPr>
            </w:pPr>
          </w:p>
        </w:tc>
        <w:tc>
          <w:tcPr>
            <w:tcW w:w="1518" w:type="dxa"/>
            <w:tcBorders>
              <w:left w:val="single" w:sz="4" w:space="0" w:color="auto"/>
            </w:tcBorders>
          </w:tcPr>
          <w:p w:rsidR="00681239" w:rsidRPr="00681239" w:rsidRDefault="00681239" w:rsidP="0040504E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3348" w:type="dxa"/>
          </w:tcPr>
          <w:p w:rsidR="00681239" w:rsidRDefault="00681239" w:rsidP="0040504E">
            <w:pPr>
              <w:rPr>
                <w:rFonts w:cs="Arial"/>
                <w:szCs w:val="22"/>
              </w:rPr>
            </w:pPr>
          </w:p>
        </w:tc>
      </w:tr>
      <w:tr w:rsidR="00681239" w:rsidTr="0040504E">
        <w:tc>
          <w:tcPr>
            <w:tcW w:w="558" w:type="dxa"/>
          </w:tcPr>
          <w:p w:rsidR="00681239" w:rsidRPr="00681239" w:rsidRDefault="00681239" w:rsidP="0040504E">
            <w:pPr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</w:t>
            </w:r>
          </w:p>
        </w:tc>
        <w:tc>
          <w:tcPr>
            <w:tcW w:w="4680" w:type="dxa"/>
          </w:tcPr>
          <w:p w:rsidR="00681239" w:rsidRPr="00681239" w:rsidRDefault="00681239" w:rsidP="0040504E">
            <w:pPr>
              <w:rPr>
                <w:rFonts w:cs="Arial"/>
                <w:szCs w:val="22"/>
              </w:rPr>
            </w:pPr>
          </w:p>
        </w:tc>
        <w:tc>
          <w:tcPr>
            <w:tcW w:w="4512" w:type="dxa"/>
            <w:tcBorders>
              <w:right w:val="single" w:sz="4" w:space="0" w:color="auto"/>
            </w:tcBorders>
          </w:tcPr>
          <w:p w:rsidR="00681239" w:rsidRDefault="00681239" w:rsidP="0040504E">
            <w:pPr>
              <w:rPr>
                <w:rFonts w:cs="Arial"/>
                <w:szCs w:val="22"/>
              </w:rPr>
            </w:pPr>
          </w:p>
        </w:tc>
        <w:tc>
          <w:tcPr>
            <w:tcW w:w="1518" w:type="dxa"/>
            <w:tcBorders>
              <w:left w:val="single" w:sz="4" w:space="0" w:color="auto"/>
            </w:tcBorders>
          </w:tcPr>
          <w:p w:rsidR="00681239" w:rsidRPr="00681239" w:rsidRDefault="00681239" w:rsidP="0040504E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3348" w:type="dxa"/>
          </w:tcPr>
          <w:p w:rsidR="00681239" w:rsidRDefault="00681239" w:rsidP="0040504E">
            <w:pPr>
              <w:rPr>
                <w:rFonts w:cs="Arial"/>
                <w:szCs w:val="22"/>
              </w:rPr>
            </w:pPr>
          </w:p>
        </w:tc>
      </w:tr>
    </w:tbl>
    <w:p w:rsidR="007B57F7" w:rsidRPr="007B57F7" w:rsidRDefault="007B57F7" w:rsidP="007B57F7">
      <w:pPr>
        <w:rPr>
          <w:rFonts w:cs="Arial"/>
          <w:szCs w:val="22"/>
        </w:rPr>
      </w:pPr>
    </w:p>
    <w:sectPr w:rsidR="007B57F7" w:rsidRPr="007B57F7" w:rsidSect="00F931B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1AE1"/>
    <w:multiLevelType w:val="hybridMultilevel"/>
    <w:tmpl w:val="D76CCF76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0633149C"/>
    <w:multiLevelType w:val="hybridMultilevel"/>
    <w:tmpl w:val="63FC15CE"/>
    <w:lvl w:ilvl="0" w:tplc="7BD05D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984C10"/>
    <w:multiLevelType w:val="hybridMultilevel"/>
    <w:tmpl w:val="AFBE95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116319"/>
    <w:multiLevelType w:val="hybridMultilevel"/>
    <w:tmpl w:val="E28EE8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55A524E"/>
    <w:multiLevelType w:val="hybridMultilevel"/>
    <w:tmpl w:val="B2C6C1D2"/>
    <w:lvl w:ilvl="0" w:tplc="45401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D3F1F"/>
    <w:multiLevelType w:val="hybridMultilevel"/>
    <w:tmpl w:val="B066E7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DB73382"/>
    <w:multiLevelType w:val="hybridMultilevel"/>
    <w:tmpl w:val="6910E7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0A81668"/>
    <w:multiLevelType w:val="hybridMultilevel"/>
    <w:tmpl w:val="847C2B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56603CE"/>
    <w:multiLevelType w:val="hybridMultilevel"/>
    <w:tmpl w:val="5F1C21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B5342C4"/>
    <w:multiLevelType w:val="hybridMultilevel"/>
    <w:tmpl w:val="11EE33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5314A37"/>
    <w:multiLevelType w:val="hybridMultilevel"/>
    <w:tmpl w:val="D3109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9687877"/>
    <w:multiLevelType w:val="hybridMultilevel"/>
    <w:tmpl w:val="F330026C"/>
    <w:lvl w:ilvl="0" w:tplc="03AE6E4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064787"/>
    <w:multiLevelType w:val="hybridMultilevel"/>
    <w:tmpl w:val="AF2A66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DB92D84"/>
    <w:multiLevelType w:val="hybridMultilevel"/>
    <w:tmpl w:val="CCC07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197098F"/>
    <w:multiLevelType w:val="hybridMultilevel"/>
    <w:tmpl w:val="CC542C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58D6654"/>
    <w:multiLevelType w:val="hybridMultilevel"/>
    <w:tmpl w:val="EA5A3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133A52"/>
    <w:multiLevelType w:val="hybridMultilevel"/>
    <w:tmpl w:val="0A0E1D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AAF7FCF"/>
    <w:multiLevelType w:val="hybridMultilevel"/>
    <w:tmpl w:val="034002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6B777033"/>
    <w:multiLevelType w:val="hybridMultilevel"/>
    <w:tmpl w:val="514413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D7448C0"/>
    <w:multiLevelType w:val="hybridMultilevel"/>
    <w:tmpl w:val="68FCF88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>
    <w:nsid w:val="6E3E1A6F"/>
    <w:multiLevelType w:val="hybridMultilevel"/>
    <w:tmpl w:val="99D866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14247F8"/>
    <w:multiLevelType w:val="hybridMultilevel"/>
    <w:tmpl w:val="7AD00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A1A1CC4"/>
    <w:multiLevelType w:val="hybridMultilevel"/>
    <w:tmpl w:val="6096CF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B9F5102"/>
    <w:multiLevelType w:val="hybridMultilevel"/>
    <w:tmpl w:val="20167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B51579"/>
    <w:multiLevelType w:val="hybridMultilevel"/>
    <w:tmpl w:val="9B24373C"/>
    <w:lvl w:ilvl="0" w:tplc="45401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E583C3E"/>
    <w:multiLevelType w:val="hybridMultilevel"/>
    <w:tmpl w:val="BA50262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>
    <w:nsid w:val="7F2E67B9"/>
    <w:multiLevelType w:val="hybridMultilevel"/>
    <w:tmpl w:val="E2F456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F843E5B"/>
    <w:multiLevelType w:val="hybridMultilevel"/>
    <w:tmpl w:val="1B7E245A"/>
    <w:lvl w:ilvl="0" w:tplc="90AA46C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6"/>
  </w:num>
  <w:num w:numId="6">
    <w:abstractNumId w:val="26"/>
  </w:num>
  <w:num w:numId="7">
    <w:abstractNumId w:val="12"/>
  </w:num>
  <w:num w:numId="8">
    <w:abstractNumId w:val="21"/>
  </w:num>
  <w:num w:numId="9">
    <w:abstractNumId w:val="18"/>
  </w:num>
  <w:num w:numId="10">
    <w:abstractNumId w:val="5"/>
  </w:num>
  <w:num w:numId="11">
    <w:abstractNumId w:val="17"/>
  </w:num>
  <w:num w:numId="12">
    <w:abstractNumId w:val="25"/>
  </w:num>
  <w:num w:numId="13">
    <w:abstractNumId w:val="22"/>
  </w:num>
  <w:num w:numId="14">
    <w:abstractNumId w:val="9"/>
  </w:num>
  <w:num w:numId="15">
    <w:abstractNumId w:val="13"/>
  </w:num>
  <w:num w:numId="16">
    <w:abstractNumId w:val="16"/>
  </w:num>
  <w:num w:numId="17">
    <w:abstractNumId w:val="10"/>
  </w:num>
  <w:num w:numId="18">
    <w:abstractNumId w:val="24"/>
  </w:num>
  <w:num w:numId="19">
    <w:abstractNumId w:val="1"/>
  </w:num>
  <w:num w:numId="20">
    <w:abstractNumId w:val="27"/>
  </w:num>
  <w:num w:numId="21">
    <w:abstractNumId w:val="19"/>
  </w:num>
  <w:num w:numId="22">
    <w:abstractNumId w:val="11"/>
  </w:num>
  <w:num w:numId="23">
    <w:abstractNumId w:val="4"/>
  </w:num>
  <w:num w:numId="24">
    <w:abstractNumId w:val="20"/>
  </w:num>
  <w:num w:numId="25">
    <w:abstractNumId w:val="14"/>
  </w:num>
  <w:num w:numId="26">
    <w:abstractNumId w:val="15"/>
  </w:num>
  <w:num w:numId="27">
    <w:abstractNumId w:val="2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B0"/>
    <w:rsid w:val="0000031A"/>
    <w:rsid w:val="00007F1E"/>
    <w:rsid w:val="000219B4"/>
    <w:rsid w:val="00021AD4"/>
    <w:rsid w:val="00035056"/>
    <w:rsid w:val="000367F6"/>
    <w:rsid w:val="0004375B"/>
    <w:rsid w:val="00045D35"/>
    <w:rsid w:val="00064EB6"/>
    <w:rsid w:val="000678D5"/>
    <w:rsid w:val="00073705"/>
    <w:rsid w:val="00081D98"/>
    <w:rsid w:val="00085A8B"/>
    <w:rsid w:val="00087408"/>
    <w:rsid w:val="00091E13"/>
    <w:rsid w:val="000C3D8B"/>
    <w:rsid w:val="000D20F1"/>
    <w:rsid w:val="000D3408"/>
    <w:rsid w:val="000D3FE2"/>
    <w:rsid w:val="000D7AAF"/>
    <w:rsid w:val="000D7FC3"/>
    <w:rsid w:val="000E5954"/>
    <w:rsid w:val="000F0836"/>
    <w:rsid w:val="000F1CE2"/>
    <w:rsid w:val="000F3E94"/>
    <w:rsid w:val="000F6017"/>
    <w:rsid w:val="00100296"/>
    <w:rsid w:val="0010179E"/>
    <w:rsid w:val="00110A22"/>
    <w:rsid w:val="00113172"/>
    <w:rsid w:val="0011519C"/>
    <w:rsid w:val="00115DFB"/>
    <w:rsid w:val="00116B92"/>
    <w:rsid w:val="00121F2A"/>
    <w:rsid w:val="001270A0"/>
    <w:rsid w:val="00136B25"/>
    <w:rsid w:val="001374C9"/>
    <w:rsid w:val="00140F8C"/>
    <w:rsid w:val="00144FC6"/>
    <w:rsid w:val="00151510"/>
    <w:rsid w:val="00152E88"/>
    <w:rsid w:val="00154378"/>
    <w:rsid w:val="00160D21"/>
    <w:rsid w:val="00166BA8"/>
    <w:rsid w:val="00172E99"/>
    <w:rsid w:val="0017486F"/>
    <w:rsid w:val="00185292"/>
    <w:rsid w:val="00190974"/>
    <w:rsid w:val="00191C7C"/>
    <w:rsid w:val="00195E8E"/>
    <w:rsid w:val="00197FA3"/>
    <w:rsid w:val="001A795D"/>
    <w:rsid w:val="001B6FAC"/>
    <w:rsid w:val="001C2038"/>
    <w:rsid w:val="001D6632"/>
    <w:rsid w:val="001D7644"/>
    <w:rsid w:val="001E11C0"/>
    <w:rsid w:val="001F6EBB"/>
    <w:rsid w:val="00201183"/>
    <w:rsid w:val="00204484"/>
    <w:rsid w:val="00211120"/>
    <w:rsid w:val="00211C3A"/>
    <w:rsid w:val="00220CFE"/>
    <w:rsid w:val="0022433B"/>
    <w:rsid w:val="00224FF0"/>
    <w:rsid w:val="002276A9"/>
    <w:rsid w:val="002341D0"/>
    <w:rsid w:val="0023455F"/>
    <w:rsid w:val="0023596C"/>
    <w:rsid w:val="00237B6A"/>
    <w:rsid w:val="002444B5"/>
    <w:rsid w:val="00260722"/>
    <w:rsid w:val="002609D7"/>
    <w:rsid w:val="002612B1"/>
    <w:rsid w:val="00261FDA"/>
    <w:rsid w:val="00266E17"/>
    <w:rsid w:val="002677CF"/>
    <w:rsid w:val="00270DF5"/>
    <w:rsid w:val="002813E2"/>
    <w:rsid w:val="002824FD"/>
    <w:rsid w:val="00282790"/>
    <w:rsid w:val="00282BC0"/>
    <w:rsid w:val="00284510"/>
    <w:rsid w:val="00287EBF"/>
    <w:rsid w:val="0029182B"/>
    <w:rsid w:val="00291C3B"/>
    <w:rsid w:val="00292196"/>
    <w:rsid w:val="002A58DA"/>
    <w:rsid w:val="002B1FCA"/>
    <w:rsid w:val="002C10B2"/>
    <w:rsid w:val="002C2CE8"/>
    <w:rsid w:val="002C4205"/>
    <w:rsid w:val="002C4DD5"/>
    <w:rsid w:val="002E7C4D"/>
    <w:rsid w:val="00302F97"/>
    <w:rsid w:val="0030598D"/>
    <w:rsid w:val="00316933"/>
    <w:rsid w:val="003207C8"/>
    <w:rsid w:val="0032459B"/>
    <w:rsid w:val="00324D2F"/>
    <w:rsid w:val="00326F0C"/>
    <w:rsid w:val="0033292E"/>
    <w:rsid w:val="00334DFB"/>
    <w:rsid w:val="00335563"/>
    <w:rsid w:val="0034028F"/>
    <w:rsid w:val="0034218F"/>
    <w:rsid w:val="0034451D"/>
    <w:rsid w:val="00345402"/>
    <w:rsid w:val="003478B9"/>
    <w:rsid w:val="00353E00"/>
    <w:rsid w:val="00360394"/>
    <w:rsid w:val="003621C7"/>
    <w:rsid w:val="0036296F"/>
    <w:rsid w:val="00364CF1"/>
    <w:rsid w:val="00370CC2"/>
    <w:rsid w:val="0037698D"/>
    <w:rsid w:val="00377DF6"/>
    <w:rsid w:val="00380F33"/>
    <w:rsid w:val="00382A75"/>
    <w:rsid w:val="003861CA"/>
    <w:rsid w:val="00392AFC"/>
    <w:rsid w:val="003A0EE6"/>
    <w:rsid w:val="003A45A2"/>
    <w:rsid w:val="003B2108"/>
    <w:rsid w:val="003B25C5"/>
    <w:rsid w:val="003B3050"/>
    <w:rsid w:val="003B497F"/>
    <w:rsid w:val="003C23D1"/>
    <w:rsid w:val="003C383A"/>
    <w:rsid w:val="003D07E7"/>
    <w:rsid w:val="003D0DA7"/>
    <w:rsid w:val="003D7B80"/>
    <w:rsid w:val="003E11E3"/>
    <w:rsid w:val="003F120A"/>
    <w:rsid w:val="003F3A96"/>
    <w:rsid w:val="003F5A9F"/>
    <w:rsid w:val="003F6E5B"/>
    <w:rsid w:val="00404F0D"/>
    <w:rsid w:val="0040504E"/>
    <w:rsid w:val="004138AA"/>
    <w:rsid w:val="00414067"/>
    <w:rsid w:val="0041727A"/>
    <w:rsid w:val="00420558"/>
    <w:rsid w:val="00420AEB"/>
    <w:rsid w:val="00433E19"/>
    <w:rsid w:val="00435C50"/>
    <w:rsid w:val="00437C19"/>
    <w:rsid w:val="00443648"/>
    <w:rsid w:val="00443F65"/>
    <w:rsid w:val="00445092"/>
    <w:rsid w:val="00446C14"/>
    <w:rsid w:val="00446DC8"/>
    <w:rsid w:val="00463FD0"/>
    <w:rsid w:val="004643B9"/>
    <w:rsid w:val="0046613A"/>
    <w:rsid w:val="00490E8C"/>
    <w:rsid w:val="004941B4"/>
    <w:rsid w:val="00495077"/>
    <w:rsid w:val="004A1F9F"/>
    <w:rsid w:val="004A2A1B"/>
    <w:rsid w:val="004A486F"/>
    <w:rsid w:val="004A5A0B"/>
    <w:rsid w:val="004A5C27"/>
    <w:rsid w:val="004A799C"/>
    <w:rsid w:val="004B3F26"/>
    <w:rsid w:val="004B5854"/>
    <w:rsid w:val="004C293A"/>
    <w:rsid w:val="004D0B62"/>
    <w:rsid w:val="004D1BE1"/>
    <w:rsid w:val="004E158A"/>
    <w:rsid w:val="004E5511"/>
    <w:rsid w:val="004F0FDD"/>
    <w:rsid w:val="00503886"/>
    <w:rsid w:val="005038D5"/>
    <w:rsid w:val="00515AD0"/>
    <w:rsid w:val="00516B24"/>
    <w:rsid w:val="00533A1B"/>
    <w:rsid w:val="00534A08"/>
    <w:rsid w:val="00535548"/>
    <w:rsid w:val="00547E15"/>
    <w:rsid w:val="00551125"/>
    <w:rsid w:val="00552C75"/>
    <w:rsid w:val="005609F0"/>
    <w:rsid w:val="00560C81"/>
    <w:rsid w:val="00562F51"/>
    <w:rsid w:val="00566246"/>
    <w:rsid w:val="00566248"/>
    <w:rsid w:val="00570ADD"/>
    <w:rsid w:val="0057357F"/>
    <w:rsid w:val="00580442"/>
    <w:rsid w:val="00581C4E"/>
    <w:rsid w:val="00591750"/>
    <w:rsid w:val="005A51F2"/>
    <w:rsid w:val="005A7BEB"/>
    <w:rsid w:val="005B6B42"/>
    <w:rsid w:val="005C02C1"/>
    <w:rsid w:val="005C4D79"/>
    <w:rsid w:val="005C6C74"/>
    <w:rsid w:val="005D0D80"/>
    <w:rsid w:val="005D2C1A"/>
    <w:rsid w:val="005D409F"/>
    <w:rsid w:val="005D668D"/>
    <w:rsid w:val="005D6C6B"/>
    <w:rsid w:val="005E41A7"/>
    <w:rsid w:val="005E5D35"/>
    <w:rsid w:val="00600CA6"/>
    <w:rsid w:val="00605EE0"/>
    <w:rsid w:val="00611CD0"/>
    <w:rsid w:val="006154DC"/>
    <w:rsid w:val="00615C49"/>
    <w:rsid w:val="006260FE"/>
    <w:rsid w:val="006265EE"/>
    <w:rsid w:val="00627D8E"/>
    <w:rsid w:val="006354D1"/>
    <w:rsid w:val="006363A6"/>
    <w:rsid w:val="00636A34"/>
    <w:rsid w:val="00642D25"/>
    <w:rsid w:val="00647A8A"/>
    <w:rsid w:val="0065048A"/>
    <w:rsid w:val="00651DB2"/>
    <w:rsid w:val="00654F04"/>
    <w:rsid w:val="006551B4"/>
    <w:rsid w:val="00655FDA"/>
    <w:rsid w:val="006576C7"/>
    <w:rsid w:val="00664425"/>
    <w:rsid w:val="00673F62"/>
    <w:rsid w:val="006772CD"/>
    <w:rsid w:val="00681239"/>
    <w:rsid w:val="00681759"/>
    <w:rsid w:val="006856AB"/>
    <w:rsid w:val="006870F1"/>
    <w:rsid w:val="00693A28"/>
    <w:rsid w:val="006A30E5"/>
    <w:rsid w:val="006A3F83"/>
    <w:rsid w:val="006A3FE8"/>
    <w:rsid w:val="006B103D"/>
    <w:rsid w:val="006B493E"/>
    <w:rsid w:val="006E1CB1"/>
    <w:rsid w:val="006E31CA"/>
    <w:rsid w:val="006E3946"/>
    <w:rsid w:val="006F2329"/>
    <w:rsid w:val="006F2788"/>
    <w:rsid w:val="006F29A0"/>
    <w:rsid w:val="007063CC"/>
    <w:rsid w:val="00706AAE"/>
    <w:rsid w:val="00711170"/>
    <w:rsid w:val="00717461"/>
    <w:rsid w:val="00717DEC"/>
    <w:rsid w:val="007200BE"/>
    <w:rsid w:val="00721117"/>
    <w:rsid w:val="0072277F"/>
    <w:rsid w:val="0072286E"/>
    <w:rsid w:val="00731AA9"/>
    <w:rsid w:val="00736A0B"/>
    <w:rsid w:val="00741092"/>
    <w:rsid w:val="00741C14"/>
    <w:rsid w:val="00754734"/>
    <w:rsid w:val="00760C8B"/>
    <w:rsid w:val="0076248D"/>
    <w:rsid w:val="00771D5A"/>
    <w:rsid w:val="007801D2"/>
    <w:rsid w:val="007807CB"/>
    <w:rsid w:val="00783C90"/>
    <w:rsid w:val="00785778"/>
    <w:rsid w:val="0078636A"/>
    <w:rsid w:val="00793536"/>
    <w:rsid w:val="007A05B4"/>
    <w:rsid w:val="007A2EAC"/>
    <w:rsid w:val="007A51BF"/>
    <w:rsid w:val="007B0B10"/>
    <w:rsid w:val="007B57CA"/>
    <w:rsid w:val="007B57F7"/>
    <w:rsid w:val="007C1044"/>
    <w:rsid w:val="007C25F3"/>
    <w:rsid w:val="007C2F7F"/>
    <w:rsid w:val="007C554C"/>
    <w:rsid w:val="007C6DEA"/>
    <w:rsid w:val="007D4186"/>
    <w:rsid w:val="007D5384"/>
    <w:rsid w:val="007E0DC2"/>
    <w:rsid w:val="007E3610"/>
    <w:rsid w:val="007E3936"/>
    <w:rsid w:val="007E493F"/>
    <w:rsid w:val="007E63F4"/>
    <w:rsid w:val="007F1344"/>
    <w:rsid w:val="00800DA8"/>
    <w:rsid w:val="008131AE"/>
    <w:rsid w:val="00816AF4"/>
    <w:rsid w:val="00827B60"/>
    <w:rsid w:val="008317D0"/>
    <w:rsid w:val="00836A0D"/>
    <w:rsid w:val="0084140A"/>
    <w:rsid w:val="00843E2D"/>
    <w:rsid w:val="008448BE"/>
    <w:rsid w:val="00845955"/>
    <w:rsid w:val="00846FC2"/>
    <w:rsid w:val="00856ED2"/>
    <w:rsid w:val="0086030B"/>
    <w:rsid w:val="00861636"/>
    <w:rsid w:val="00862026"/>
    <w:rsid w:val="0086202A"/>
    <w:rsid w:val="00881385"/>
    <w:rsid w:val="00881EBF"/>
    <w:rsid w:val="0088397C"/>
    <w:rsid w:val="00884B0E"/>
    <w:rsid w:val="0088596E"/>
    <w:rsid w:val="008860CC"/>
    <w:rsid w:val="008910B5"/>
    <w:rsid w:val="008911DD"/>
    <w:rsid w:val="008A0F7E"/>
    <w:rsid w:val="008A1D28"/>
    <w:rsid w:val="008B1BE1"/>
    <w:rsid w:val="008B3155"/>
    <w:rsid w:val="008C4E96"/>
    <w:rsid w:val="008D082A"/>
    <w:rsid w:val="008D15EB"/>
    <w:rsid w:val="008E45D5"/>
    <w:rsid w:val="008F1601"/>
    <w:rsid w:val="008F1A40"/>
    <w:rsid w:val="008F1F0D"/>
    <w:rsid w:val="008F320B"/>
    <w:rsid w:val="008F6969"/>
    <w:rsid w:val="009176CD"/>
    <w:rsid w:val="009235DB"/>
    <w:rsid w:val="00927302"/>
    <w:rsid w:val="00930BE0"/>
    <w:rsid w:val="00933446"/>
    <w:rsid w:val="009334AF"/>
    <w:rsid w:val="009403AA"/>
    <w:rsid w:val="0094606C"/>
    <w:rsid w:val="00951D30"/>
    <w:rsid w:val="00956A84"/>
    <w:rsid w:val="009605DC"/>
    <w:rsid w:val="00962F25"/>
    <w:rsid w:val="009636F2"/>
    <w:rsid w:val="009658C1"/>
    <w:rsid w:val="00981E89"/>
    <w:rsid w:val="009841C8"/>
    <w:rsid w:val="00984301"/>
    <w:rsid w:val="009845D1"/>
    <w:rsid w:val="0099533C"/>
    <w:rsid w:val="009959EA"/>
    <w:rsid w:val="0099743B"/>
    <w:rsid w:val="00997E5B"/>
    <w:rsid w:val="009A3802"/>
    <w:rsid w:val="009A4A41"/>
    <w:rsid w:val="009B0F66"/>
    <w:rsid w:val="009C16EF"/>
    <w:rsid w:val="009D25DC"/>
    <w:rsid w:val="009D2ABE"/>
    <w:rsid w:val="009D2DDB"/>
    <w:rsid w:val="009D3895"/>
    <w:rsid w:val="009D3F2A"/>
    <w:rsid w:val="009E0060"/>
    <w:rsid w:val="009E2340"/>
    <w:rsid w:val="009E281C"/>
    <w:rsid w:val="009E7557"/>
    <w:rsid w:val="00A05C73"/>
    <w:rsid w:val="00A1298A"/>
    <w:rsid w:val="00A21FBC"/>
    <w:rsid w:val="00A3408A"/>
    <w:rsid w:val="00A428E2"/>
    <w:rsid w:val="00A43F82"/>
    <w:rsid w:val="00A56506"/>
    <w:rsid w:val="00A60C32"/>
    <w:rsid w:val="00A70B15"/>
    <w:rsid w:val="00A738E5"/>
    <w:rsid w:val="00A75A8C"/>
    <w:rsid w:val="00A8113D"/>
    <w:rsid w:val="00A817EE"/>
    <w:rsid w:val="00AA6E8C"/>
    <w:rsid w:val="00AA7D4A"/>
    <w:rsid w:val="00AB3DDB"/>
    <w:rsid w:val="00AB3E79"/>
    <w:rsid w:val="00AB592D"/>
    <w:rsid w:val="00AC0C22"/>
    <w:rsid w:val="00AC2009"/>
    <w:rsid w:val="00AD082B"/>
    <w:rsid w:val="00AE1295"/>
    <w:rsid w:val="00AE17FA"/>
    <w:rsid w:val="00AF3F7E"/>
    <w:rsid w:val="00B00275"/>
    <w:rsid w:val="00B02EB0"/>
    <w:rsid w:val="00B0408B"/>
    <w:rsid w:val="00B11992"/>
    <w:rsid w:val="00B157DA"/>
    <w:rsid w:val="00B20F41"/>
    <w:rsid w:val="00B23834"/>
    <w:rsid w:val="00B300C0"/>
    <w:rsid w:val="00B308C4"/>
    <w:rsid w:val="00B30F76"/>
    <w:rsid w:val="00B341CB"/>
    <w:rsid w:val="00B40076"/>
    <w:rsid w:val="00B408B4"/>
    <w:rsid w:val="00B40EA3"/>
    <w:rsid w:val="00B442B9"/>
    <w:rsid w:val="00B451CD"/>
    <w:rsid w:val="00B46A2F"/>
    <w:rsid w:val="00B50904"/>
    <w:rsid w:val="00B537B5"/>
    <w:rsid w:val="00B57C98"/>
    <w:rsid w:val="00B633F1"/>
    <w:rsid w:val="00B642E4"/>
    <w:rsid w:val="00B70B04"/>
    <w:rsid w:val="00B7197E"/>
    <w:rsid w:val="00B72B4A"/>
    <w:rsid w:val="00B7426F"/>
    <w:rsid w:val="00B768DC"/>
    <w:rsid w:val="00B8024E"/>
    <w:rsid w:val="00B83538"/>
    <w:rsid w:val="00B923BF"/>
    <w:rsid w:val="00BA20B6"/>
    <w:rsid w:val="00BA20F9"/>
    <w:rsid w:val="00BA2131"/>
    <w:rsid w:val="00BA4153"/>
    <w:rsid w:val="00BA57E1"/>
    <w:rsid w:val="00BC31D8"/>
    <w:rsid w:val="00BC50C6"/>
    <w:rsid w:val="00BC7D03"/>
    <w:rsid w:val="00BD48AD"/>
    <w:rsid w:val="00BD67E9"/>
    <w:rsid w:val="00BE7D08"/>
    <w:rsid w:val="00BF01E8"/>
    <w:rsid w:val="00BF3421"/>
    <w:rsid w:val="00BF413B"/>
    <w:rsid w:val="00C02510"/>
    <w:rsid w:val="00C0558B"/>
    <w:rsid w:val="00C073D6"/>
    <w:rsid w:val="00C14D4E"/>
    <w:rsid w:val="00C17549"/>
    <w:rsid w:val="00C264F6"/>
    <w:rsid w:val="00C53DF6"/>
    <w:rsid w:val="00C63E44"/>
    <w:rsid w:val="00C644D4"/>
    <w:rsid w:val="00C66DB8"/>
    <w:rsid w:val="00C81887"/>
    <w:rsid w:val="00C839EA"/>
    <w:rsid w:val="00C9011D"/>
    <w:rsid w:val="00C909A0"/>
    <w:rsid w:val="00C91068"/>
    <w:rsid w:val="00C93B76"/>
    <w:rsid w:val="00CA5B71"/>
    <w:rsid w:val="00CA6B61"/>
    <w:rsid w:val="00CA7BE1"/>
    <w:rsid w:val="00CB15FD"/>
    <w:rsid w:val="00CB18E0"/>
    <w:rsid w:val="00CB5D6F"/>
    <w:rsid w:val="00CC0648"/>
    <w:rsid w:val="00CC572B"/>
    <w:rsid w:val="00CD0F81"/>
    <w:rsid w:val="00CD3D09"/>
    <w:rsid w:val="00CD5BE6"/>
    <w:rsid w:val="00CE46B2"/>
    <w:rsid w:val="00CE577B"/>
    <w:rsid w:val="00CF3D21"/>
    <w:rsid w:val="00CF4889"/>
    <w:rsid w:val="00CF53A6"/>
    <w:rsid w:val="00D06A72"/>
    <w:rsid w:val="00D130C2"/>
    <w:rsid w:val="00D15095"/>
    <w:rsid w:val="00D159EF"/>
    <w:rsid w:val="00D2342A"/>
    <w:rsid w:val="00D237AF"/>
    <w:rsid w:val="00D25A75"/>
    <w:rsid w:val="00D30726"/>
    <w:rsid w:val="00D35390"/>
    <w:rsid w:val="00D4375F"/>
    <w:rsid w:val="00D44858"/>
    <w:rsid w:val="00D45806"/>
    <w:rsid w:val="00D4705E"/>
    <w:rsid w:val="00D60C80"/>
    <w:rsid w:val="00D638DC"/>
    <w:rsid w:val="00D64932"/>
    <w:rsid w:val="00D64933"/>
    <w:rsid w:val="00D66648"/>
    <w:rsid w:val="00D70AAB"/>
    <w:rsid w:val="00D770C0"/>
    <w:rsid w:val="00D8072F"/>
    <w:rsid w:val="00D83416"/>
    <w:rsid w:val="00D83CBD"/>
    <w:rsid w:val="00D842E4"/>
    <w:rsid w:val="00D86527"/>
    <w:rsid w:val="00D907C7"/>
    <w:rsid w:val="00D91385"/>
    <w:rsid w:val="00DA2039"/>
    <w:rsid w:val="00DA6E21"/>
    <w:rsid w:val="00DB5729"/>
    <w:rsid w:val="00DC6FB8"/>
    <w:rsid w:val="00DD2526"/>
    <w:rsid w:val="00DD2C80"/>
    <w:rsid w:val="00DE5171"/>
    <w:rsid w:val="00DE65A1"/>
    <w:rsid w:val="00E12409"/>
    <w:rsid w:val="00E13675"/>
    <w:rsid w:val="00E14B8B"/>
    <w:rsid w:val="00E24AC5"/>
    <w:rsid w:val="00E4221F"/>
    <w:rsid w:val="00E431D9"/>
    <w:rsid w:val="00E43B61"/>
    <w:rsid w:val="00E441C9"/>
    <w:rsid w:val="00E529DA"/>
    <w:rsid w:val="00E54187"/>
    <w:rsid w:val="00E5459E"/>
    <w:rsid w:val="00E66B0A"/>
    <w:rsid w:val="00E70643"/>
    <w:rsid w:val="00E7725D"/>
    <w:rsid w:val="00E876D8"/>
    <w:rsid w:val="00E90616"/>
    <w:rsid w:val="00E9354F"/>
    <w:rsid w:val="00E943E4"/>
    <w:rsid w:val="00EA2ED3"/>
    <w:rsid w:val="00EA3A63"/>
    <w:rsid w:val="00EA3BA4"/>
    <w:rsid w:val="00EB0912"/>
    <w:rsid w:val="00EB2BC9"/>
    <w:rsid w:val="00EB3224"/>
    <w:rsid w:val="00EB35F1"/>
    <w:rsid w:val="00EB42ED"/>
    <w:rsid w:val="00EB6386"/>
    <w:rsid w:val="00EC2C05"/>
    <w:rsid w:val="00EC2F6A"/>
    <w:rsid w:val="00ED1D84"/>
    <w:rsid w:val="00ED44B7"/>
    <w:rsid w:val="00ED481A"/>
    <w:rsid w:val="00ED704C"/>
    <w:rsid w:val="00EE2AD4"/>
    <w:rsid w:val="00F01187"/>
    <w:rsid w:val="00F01FBE"/>
    <w:rsid w:val="00F020A3"/>
    <w:rsid w:val="00F04FC5"/>
    <w:rsid w:val="00F10C0B"/>
    <w:rsid w:val="00F17658"/>
    <w:rsid w:val="00F208BE"/>
    <w:rsid w:val="00F40DE9"/>
    <w:rsid w:val="00F47313"/>
    <w:rsid w:val="00F47DDD"/>
    <w:rsid w:val="00F5725A"/>
    <w:rsid w:val="00F61627"/>
    <w:rsid w:val="00F633AE"/>
    <w:rsid w:val="00F64EA0"/>
    <w:rsid w:val="00F66F8A"/>
    <w:rsid w:val="00F67231"/>
    <w:rsid w:val="00F74CA3"/>
    <w:rsid w:val="00F77A93"/>
    <w:rsid w:val="00F80434"/>
    <w:rsid w:val="00F812D3"/>
    <w:rsid w:val="00F85ED5"/>
    <w:rsid w:val="00F86C6C"/>
    <w:rsid w:val="00F87FC4"/>
    <w:rsid w:val="00F923B3"/>
    <w:rsid w:val="00F931B0"/>
    <w:rsid w:val="00FA32FF"/>
    <w:rsid w:val="00FA5253"/>
    <w:rsid w:val="00FA586A"/>
    <w:rsid w:val="00FC31B8"/>
    <w:rsid w:val="00FD0B5F"/>
    <w:rsid w:val="00FD5351"/>
    <w:rsid w:val="00FD765A"/>
    <w:rsid w:val="00FE2D31"/>
    <w:rsid w:val="00FE31B5"/>
    <w:rsid w:val="00FE4C19"/>
    <w:rsid w:val="00FE6576"/>
    <w:rsid w:val="00FF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1B0"/>
    <w:rPr>
      <w:rFonts w:ascii="Arial" w:eastAsia="Times New Roman" w:hAnsi="Arial"/>
      <w:bCs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0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1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44F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2F25"/>
    <w:rPr>
      <w:color w:val="0000FF"/>
      <w:u w:val="single"/>
    </w:rPr>
  </w:style>
  <w:style w:type="character" w:customStyle="1" w:styleId="rwrro4">
    <w:name w:val="rwrro4"/>
    <w:basedOn w:val="DefaultParagraphFont"/>
    <w:rsid w:val="00360394"/>
    <w:rPr>
      <w:strike w:val="0"/>
      <w:dstrike w:val="0"/>
      <w:color w:val="408CD9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4B7"/>
    <w:rPr>
      <w:rFonts w:ascii="Tahoma" w:eastAsia="Times New Roman" w:hAnsi="Tahoma" w:cs="Tahoma"/>
      <w:bCs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270A0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1B0"/>
    <w:rPr>
      <w:rFonts w:ascii="Arial" w:eastAsia="Times New Roman" w:hAnsi="Arial"/>
      <w:bCs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0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1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44F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2F25"/>
    <w:rPr>
      <w:color w:val="0000FF"/>
      <w:u w:val="single"/>
    </w:rPr>
  </w:style>
  <w:style w:type="character" w:customStyle="1" w:styleId="rwrro4">
    <w:name w:val="rwrro4"/>
    <w:basedOn w:val="DefaultParagraphFont"/>
    <w:rsid w:val="00360394"/>
    <w:rPr>
      <w:strike w:val="0"/>
      <w:dstrike w:val="0"/>
      <w:color w:val="408CD9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4B7"/>
    <w:rPr>
      <w:rFonts w:ascii="Tahoma" w:eastAsia="Times New Roman" w:hAnsi="Tahoma" w:cs="Tahoma"/>
      <w:bCs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270A0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2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8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3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1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13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12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04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170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668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51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26600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206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166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380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5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9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04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36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659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51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10646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749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652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146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8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1" ma:contentTypeDescription="Create a new document." ma:contentTypeScope="" ma:versionID="3f6659ddff49f75a399c82131e6f341f">
  <xsd:schema xmlns:xsd="http://www.w3.org/2001/XMLSchema" xmlns:p="http://schemas.microsoft.com/office/2006/metadata/properties" targetNamespace="http://schemas.microsoft.com/office/2006/metadata/properties" ma:root="true" ma:fieldsID="0783d2a95c36912de1516e07ea471f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ECC76-E495-4865-BA8E-56BB9E8390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F74E0D-1300-4F8E-A4DF-8F51D05C5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82938D3-384C-44D3-9921-7D23AE4AC7D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C3EE2EF-3FB2-4381-BFD4-1A61A4C19EFF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C3ACE0E1-9041-4744-BDE3-0EF84DD4E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Sept. 22, 2009 Agenda</vt:lpstr>
    </vt:vector>
  </TitlesOfParts>
  <Company>VCCCD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Sept. 22, 2009 Agenda</dc:title>
  <dc:creator>lputnam</dc:creator>
  <dc:description>Sept. 22, 2009 Agenda</dc:description>
  <cp:lastModifiedBy>Lisa Putnam</cp:lastModifiedBy>
  <cp:revision>4</cp:revision>
  <cp:lastPrinted>2015-08-18T19:03:00Z</cp:lastPrinted>
  <dcterms:created xsi:type="dcterms:W3CDTF">2015-11-21T00:19:00Z</dcterms:created>
  <dcterms:modified xsi:type="dcterms:W3CDTF">2015-11-21T00:38:00Z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0x010100E2903C81298D3E439B7B6DE64794CC7C</vt:lpwstr>
  </property>
</Properties>
</file>