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59"/>
        <w:tblW w:w="1449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4490"/>
      </w:tblGrid>
      <w:tr w:rsidR="00C12DC3" w:rsidRPr="00FD0CA6" w:rsidTr="00EA10B9">
        <w:trPr>
          <w:trHeight w:val="253"/>
        </w:trPr>
        <w:tc>
          <w:tcPr>
            <w:tcW w:w="14490" w:type="dxa"/>
            <w:tcBorders>
              <w:top w:val="nil"/>
              <w:left w:val="nil"/>
              <w:bottom w:val="nil"/>
              <w:right w:val="nil"/>
            </w:tcBorders>
          </w:tcPr>
          <w:p w:rsidR="00C12DC3" w:rsidRPr="00AD2122" w:rsidRDefault="008A50A8" w:rsidP="00D91B49">
            <w:pPr>
              <w:autoSpaceDE w:val="0"/>
              <w:autoSpaceDN w:val="0"/>
              <w:adjustRightInd w:val="0"/>
              <w:jc w:val="center"/>
              <w:rPr>
                <w:rFonts w:ascii="Tw Cen MT" w:hAnsi="Tw Cen MT" w:cs="TwCenMT-Bold"/>
                <w:b/>
                <w:bCs/>
              </w:rPr>
            </w:pPr>
            <w:bookmarkStart w:id="0" w:name="_GoBack"/>
            <w:bookmarkEnd w:id="0"/>
            <w:r>
              <w:rPr>
                <w:rFonts w:ascii="Tw Cen MT" w:hAnsi="Tw Cen MT" w:cs="TwCenMT-Bold"/>
                <w:b/>
                <w:bCs/>
              </w:rPr>
              <w:br/>
            </w:r>
            <w:r w:rsidR="00C12DC3" w:rsidRPr="00AD2122">
              <w:rPr>
                <w:rFonts w:ascii="Tw Cen MT" w:hAnsi="Tw Cen MT" w:cs="TwCenMT-Bold"/>
                <w:b/>
                <w:bCs/>
              </w:rPr>
              <w:t>COLLEGE CREDIT FOR ADVANCED PLACEMENT (AP) TESTS</w:t>
            </w:r>
          </w:p>
        </w:tc>
      </w:tr>
      <w:tr w:rsidR="00C12DC3" w:rsidRPr="00FD0CA6" w:rsidTr="00EA10B9">
        <w:trPr>
          <w:trHeight w:val="264"/>
        </w:trPr>
        <w:tc>
          <w:tcPr>
            <w:tcW w:w="14490" w:type="dxa"/>
          </w:tcPr>
          <w:p w:rsidR="0081347F" w:rsidRPr="00AB3B2A" w:rsidRDefault="0081347F" w:rsidP="00C12DC3">
            <w:pPr>
              <w:autoSpaceDE w:val="0"/>
              <w:autoSpaceDN w:val="0"/>
              <w:adjustRightInd w:val="0"/>
              <w:rPr>
                <w:rFonts w:ascii="Tw Cen MT" w:hAnsi="Tw Cen MT" w:cs="TwCenMT-Regular"/>
                <w:sz w:val="2"/>
                <w:szCs w:val="2"/>
              </w:rPr>
            </w:pPr>
          </w:p>
          <w:p w:rsidR="00466ED6" w:rsidRPr="00AD2122" w:rsidRDefault="00C12DC3" w:rsidP="00466ED6">
            <w:pPr>
              <w:autoSpaceDE w:val="0"/>
              <w:autoSpaceDN w:val="0"/>
              <w:adjustRightInd w:val="0"/>
              <w:rPr>
                <w:rFonts w:ascii="Tw Cen MT" w:hAnsi="Tw Cen MT" w:cs="TwCenMT-Regular"/>
                <w:sz w:val="18"/>
                <w:szCs w:val="18"/>
              </w:rPr>
            </w:pPr>
            <w:r w:rsidRPr="00AD2122">
              <w:rPr>
                <w:rFonts w:ascii="Tw Cen MT" w:hAnsi="Tw Cen MT" w:cs="TwCenMT-Regular"/>
                <w:sz w:val="18"/>
                <w:szCs w:val="18"/>
              </w:rPr>
              <w:t xml:space="preserve">Students may </w:t>
            </w:r>
            <w:r w:rsidR="007C71BA" w:rsidRPr="00AD2122">
              <w:rPr>
                <w:rFonts w:ascii="Tw Cen MT" w:hAnsi="Tw Cen MT" w:cs="TwCenMT-Regular"/>
                <w:sz w:val="18"/>
                <w:szCs w:val="18"/>
              </w:rPr>
              <w:t>earn</w:t>
            </w:r>
            <w:r w:rsidRPr="00AD2122">
              <w:rPr>
                <w:rFonts w:ascii="Tw Cen MT" w:hAnsi="Tw Cen MT" w:cs="TwCenMT-Regular"/>
                <w:sz w:val="18"/>
                <w:szCs w:val="18"/>
              </w:rPr>
              <w:t xml:space="preserve"> credit </w:t>
            </w:r>
            <w:r w:rsidR="00F64CF5" w:rsidRPr="00AD2122">
              <w:rPr>
                <w:rFonts w:ascii="Tw Cen MT" w:hAnsi="Tw Cen MT" w:cs="TwCenMT-Regular"/>
                <w:sz w:val="18"/>
                <w:szCs w:val="18"/>
              </w:rPr>
              <w:t xml:space="preserve">for </w:t>
            </w:r>
            <w:r w:rsidRPr="00AD2122">
              <w:rPr>
                <w:rFonts w:ascii="Tw Cen MT" w:hAnsi="Tw Cen MT" w:cs="TwCenMT-Regular"/>
                <w:sz w:val="18"/>
                <w:szCs w:val="18"/>
              </w:rPr>
              <w:t>Col</w:t>
            </w:r>
            <w:r w:rsidR="0081347F" w:rsidRPr="00AD2122">
              <w:rPr>
                <w:rFonts w:ascii="Tw Cen MT" w:hAnsi="Tw Cen MT" w:cs="TwCenMT-Regular"/>
                <w:sz w:val="18"/>
                <w:szCs w:val="18"/>
              </w:rPr>
              <w:t xml:space="preserve">lege Entrance Examination Board </w:t>
            </w:r>
            <w:r w:rsidRPr="00AD2122">
              <w:rPr>
                <w:rFonts w:ascii="Tw Cen MT" w:hAnsi="Tw Cen MT" w:cs="TwCenMT-Regular"/>
                <w:sz w:val="18"/>
                <w:szCs w:val="18"/>
              </w:rPr>
              <w:t>(CEEB) Advanced Placement</w:t>
            </w:r>
            <w:r w:rsidR="007C71BA" w:rsidRPr="00AD2122">
              <w:rPr>
                <w:rFonts w:ascii="Tw Cen MT" w:hAnsi="Tw Cen MT" w:cs="TwCenMT-Regular"/>
                <w:sz w:val="18"/>
                <w:szCs w:val="18"/>
              </w:rPr>
              <w:t xml:space="preserve"> (AP)</w:t>
            </w:r>
            <w:r w:rsidRPr="00AD2122">
              <w:rPr>
                <w:rFonts w:ascii="Tw Cen MT" w:hAnsi="Tw Cen MT" w:cs="TwCenMT-Regular"/>
                <w:sz w:val="18"/>
                <w:szCs w:val="18"/>
              </w:rPr>
              <w:t xml:space="preserve"> Tests with scores of 3, 4, or 5.</w:t>
            </w:r>
            <w:r w:rsidR="00466ED6" w:rsidRPr="00AD2122">
              <w:rPr>
                <w:rFonts w:ascii="Tw Cen MT" w:hAnsi="Tw Cen MT" w:cs="TwCenMT-Regular"/>
                <w:sz w:val="18"/>
                <w:szCs w:val="18"/>
              </w:rPr>
              <w:t xml:space="preserve">  AP credit can be used to meet IGETC, CSU GE and A</w:t>
            </w:r>
            <w:r w:rsidR="00F64CF5" w:rsidRPr="00AD2122">
              <w:rPr>
                <w:rFonts w:ascii="Tw Cen MT" w:hAnsi="Tw Cen MT" w:cs="TwCenMT-Regular"/>
                <w:sz w:val="18"/>
                <w:szCs w:val="18"/>
              </w:rPr>
              <w:t>.</w:t>
            </w:r>
            <w:r w:rsidR="00466ED6" w:rsidRPr="00AD2122">
              <w:rPr>
                <w:rFonts w:ascii="Tw Cen MT" w:hAnsi="Tw Cen MT" w:cs="TwCenMT-Regular"/>
                <w:sz w:val="18"/>
                <w:szCs w:val="18"/>
              </w:rPr>
              <w:t>A</w:t>
            </w:r>
            <w:r w:rsidR="00F64CF5" w:rsidRPr="00AD2122">
              <w:rPr>
                <w:rFonts w:ascii="Tw Cen MT" w:hAnsi="Tw Cen MT" w:cs="TwCenMT-Regular"/>
                <w:sz w:val="18"/>
                <w:szCs w:val="18"/>
              </w:rPr>
              <w:t>.</w:t>
            </w:r>
            <w:r w:rsidR="00466ED6" w:rsidRPr="00AD2122">
              <w:rPr>
                <w:rFonts w:ascii="Tw Cen MT" w:hAnsi="Tw Cen MT" w:cs="TwCenMT-Regular"/>
                <w:sz w:val="18"/>
                <w:szCs w:val="18"/>
              </w:rPr>
              <w:t xml:space="preserve"> </w:t>
            </w:r>
            <w:r w:rsidR="00F64CF5" w:rsidRPr="00AD2122">
              <w:rPr>
                <w:rFonts w:ascii="Tw Cen MT" w:hAnsi="Tw Cen MT" w:cs="TwCenMT-Regular"/>
                <w:sz w:val="18"/>
                <w:szCs w:val="18"/>
              </w:rPr>
              <w:t>general education (GE) and/or major requirements</w:t>
            </w:r>
            <w:r w:rsidR="00466ED6" w:rsidRPr="00AD2122">
              <w:rPr>
                <w:rFonts w:ascii="Tw Cen MT" w:hAnsi="Tw Cen MT" w:cs="TwCenMT-Regular"/>
                <w:sz w:val="18"/>
                <w:szCs w:val="18"/>
              </w:rPr>
              <w:t>.</w:t>
            </w:r>
          </w:p>
          <w:p w:rsidR="00EA10B9" w:rsidRPr="00AB3B2A" w:rsidRDefault="00EA10B9" w:rsidP="00C12DC3">
            <w:pPr>
              <w:autoSpaceDE w:val="0"/>
              <w:autoSpaceDN w:val="0"/>
              <w:adjustRightInd w:val="0"/>
              <w:rPr>
                <w:rFonts w:ascii="Tw Cen MT" w:hAnsi="Tw Cen MT" w:cs="TwCenMT-Regular"/>
                <w:sz w:val="6"/>
                <w:szCs w:val="6"/>
              </w:rPr>
            </w:pPr>
          </w:p>
        </w:tc>
      </w:tr>
      <w:tr w:rsidR="00C12DC3" w:rsidRPr="00FD0CA6" w:rsidTr="00466ED6">
        <w:trPr>
          <w:trHeight w:val="189"/>
        </w:trPr>
        <w:tc>
          <w:tcPr>
            <w:tcW w:w="14490" w:type="dxa"/>
          </w:tcPr>
          <w:p w:rsidR="00A23286" w:rsidRPr="00AD2122" w:rsidRDefault="00C12DC3" w:rsidP="00C12DC3">
            <w:pPr>
              <w:autoSpaceDE w:val="0"/>
              <w:autoSpaceDN w:val="0"/>
              <w:adjustRightInd w:val="0"/>
              <w:rPr>
                <w:rFonts w:ascii="Tw Cen MT" w:hAnsi="Tw Cen MT" w:cs="TwCenMT-Regular"/>
                <w:sz w:val="18"/>
                <w:szCs w:val="18"/>
              </w:rPr>
            </w:pPr>
            <w:r w:rsidRPr="00AD2122">
              <w:rPr>
                <w:rFonts w:ascii="Tw Cen MT" w:hAnsi="Tw Cen MT" w:cs="TwCenMT-Regular"/>
                <w:sz w:val="18"/>
                <w:szCs w:val="18"/>
              </w:rPr>
              <w:t>Students must have the College Board send AP exam results to the Admissions Office (hand carried copies</w:t>
            </w:r>
            <w:r w:rsidR="0081347F" w:rsidRPr="00AD2122">
              <w:rPr>
                <w:rFonts w:ascii="Tw Cen MT" w:hAnsi="Tw Cen MT" w:cs="TwCenMT-Regular"/>
                <w:sz w:val="18"/>
                <w:szCs w:val="18"/>
              </w:rPr>
              <w:t xml:space="preserve"> </w:t>
            </w:r>
            <w:r w:rsidRPr="00AD2122">
              <w:rPr>
                <w:rFonts w:ascii="Tw Cen MT" w:hAnsi="Tw Cen MT" w:cs="TwCenMT-Regular"/>
                <w:sz w:val="18"/>
                <w:szCs w:val="18"/>
              </w:rPr>
              <w:t>will not be accepted)</w:t>
            </w:r>
            <w:r w:rsidR="00F64CF5" w:rsidRPr="00AD2122">
              <w:rPr>
                <w:rFonts w:ascii="Tw Cen MT" w:hAnsi="Tw Cen MT" w:cs="TwCenMT-Regular"/>
                <w:sz w:val="18"/>
                <w:szCs w:val="18"/>
              </w:rPr>
              <w:t xml:space="preserve"> for use on the A.A. or GE patterns</w:t>
            </w:r>
            <w:r w:rsidRPr="00AD2122">
              <w:rPr>
                <w:rFonts w:ascii="Tw Cen MT" w:hAnsi="Tw Cen MT" w:cs="TwCenMT-Regular"/>
                <w:sz w:val="18"/>
                <w:szCs w:val="18"/>
              </w:rPr>
              <w:t>.</w:t>
            </w:r>
          </w:p>
          <w:p w:rsidR="00FB668C" w:rsidRPr="00AB3B2A" w:rsidRDefault="00FB668C" w:rsidP="00C12DC3">
            <w:pPr>
              <w:autoSpaceDE w:val="0"/>
              <w:autoSpaceDN w:val="0"/>
              <w:adjustRightInd w:val="0"/>
              <w:rPr>
                <w:rFonts w:ascii="Tw Cen MT" w:hAnsi="Tw Cen MT" w:cs="TwCenMT-Regular"/>
                <w:sz w:val="6"/>
                <w:szCs w:val="6"/>
              </w:rPr>
            </w:pPr>
          </w:p>
          <w:p w:rsidR="00FB668C" w:rsidRPr="00AD2122" w:rsidRDefault="00014A40" w:rsidP="00C12DC3">
            <w:pPr>
              <w:autoSpaceDE w:val="0"/>
              <w:autoSpaceDN w:val="0"/>
              <w:adjustRightInd w:val="0"/>
              <w:rPr>
                <w:rFonts w:ascii="Tw Cen MT" w:hAnsi="Tw Cen MT" w:cs="TwCenMT-Regular"/>
                <w:b/>
                <w:sz w:val="18"/>
                <w:szCs w:val="18"/>
              </w:rPr>
            </w:pPr>
            <w:r w:rsidRPr="00AD2122">
              <w:rPr>
                <w:rFonts w:ascii="Tw Cen MT" w:hAnsi="Tw Cen MT" w:cs="TwCenMT-Regular"/>
                <w:b/>
                <w:sz w:val="18"/>
                <w:szCs w:val="18"/>
              </w:rPr>
              <w:t>Course credit and u</w:t>
            </w:r>
            <w:r w:rsidR="00FB668C" w:rsidRPr="00AD2122">
              <w:rPr>
                <w:rFonts w:ascii="Tw Cen MT" w:hAnsi="Tw Cen MT" w:cs="TwCenMT-Regular"/>
                <w:b/>
                <w:sz w:val="18"/>
                <w:szCs w:val="18"/>
              </w:rPr>
              <w:t xml:space="preserve">nits granted </w:t>
            </w:r>
            <w:proofErr w:type="gramStart"/>
            <w:r w:rsidR="00FB668C" w:rsidRPr="00AD2122">
              <w:rPr>
                <w:rFonts w:ascii="Tw Cen MT" w:hAnsi="Tw Cen MT" w:cs="TwCenMT-Regular"/>
                <w:b/>
                <w:sz w:val="18"/>
                <w:szCs w:val="18"/>
              </w:rPr>
              <w:t xml:space="preserve">at </w:t>
            </w:r>
            <w:r w:rsidR="008A370F">
              <w:rPr>
                <w:rFonts w:ascii="Tw Cen MT" w:hAnsi="Tw Cen MT" w:cs="TwCenMT-Regular"/>
                <w:b/>
                <w:sz w:val="18"/>
                <w:szCs w:val="18"/>
              </w:rPr>
              <w:t xml:space="preserve"> _</w:t>
            </w:r>
            <w:proofErr w:type="gramEnd"/>
            <w:r w:rsidR="00D3357E">
              <w:rPr>
                <w:rFonts w:ascii="Tw Cen MT" w:hAnsi="Tw Cen MT" w:cs="TwCenMT-Regular"/>
                <w:b/>
                <w:sz w:val="18"/>
                <w:szCs w:val="18"/>
              </w:rPr>
              <w:t>Moorpark College</w:t>
            </w:r>
            <w:r w:rsidR="008A370F">
              <w:rPr>
                <w:rFonts w:ascii="Tw Cen MT" w:hAnsi="Tw Cen MT" w:cs="TwCenMT-Regular"/>
                <w:b/>
                <w:sz w:val="18"/>
                <w:szCs w:val="18"/>
              </w:rPr>
              <w:t xml:space="preserve">_ </w:t>
            </w:r>
            <w:proofErr w:type="spellStart"/>
            <w:r w:rsidR="00FB668C" w:rsidRPr="00AD2122">
              <w:rPr>
                <w:rFonts w:ascii="Tw Cen MT" w:hAnsi="Tw Cen MT" w:cs="TwCenMT-Regular"/>
                <w:b/>
                <w:sz w:val="18"/>
                <w:szCs w:val="18"/>
              </w:rPr>
              <w:t>C</w:t>
            </w:r>
            <w:r w:rsidR="005D49B7" w:rsidRPr="00AD2122">
              <w:rPr>
                <w:rFonts w:ascii="Tw Cen MT" w:hAnsi="Tw Cen MT" w:cs="TwCenMT-Regular"/>
                <w:b/>
                <w:sz w:val="18"/>
                <w:szCs w:val="18"/>
              </w:rPr>
              <w:t>ollege</w:t>
            </w:r>
            <w:proofErr w:type="spellEnd"/>
            <w:r w:rsidR="00FB668C" w:rsidRPr="00AD2122">
              <w:rPr>
                <w:rFonts w:ascii="Tw Cen MT" w:hAnsi="Tw Cen MT" w:cs="TwCenMT-Regular"/>
                <w:b/>
                <w:sz w:val="18"/>
                <w:szCs w:val="18"/>
              </w:rPr>
              <w:t xml:space="preserve"> </w:t>
            </w:r>
            <w:r w:rsidR="00F64CF5" w:rsidRPr="00AD2122">
              <w:rPr>
                <w:rFonts w:ascii="Tw Cen MT" w:hAnsi="Tw Cen MT" w:cs="TwCenMT-Regular"/>
                <w:b/>
                <w:sz w:val="18"/>
                <w:szCs w:val="18"/>
              </w:rPr>
              <w:t>may dif</w:t>
            </w:r>
            <w:r w:rsidR="004E2BCC" w:rsidRPr="00AD2122">
              <w:rPr>
                <w:rFonts w:ascii="Tw Cen MT" w:hAnsi="Tw Cen MT" w:cs="TwCenMT-Regular"/>
                <w:b/>
                <w:sz w:val="18"/>
                <w:szCs w:val="18"/>
              </w:rPr>
              <w:t>fer from</w:t>
            </w:r>
            <w:r w:rsidR="00FB668C" w:rsidRPr="00AD2122">
              <w:rPr>
                <w:rFonts w:ascii="Tw Cen MT" w:hAnsi="Tw Cen MT" w:cs="TwCenMT-Regular"/>
                <w:b/>
                <w:sz w:val="18"/>
                <w:szCs w:val="18"/>
              </w:rPr>
              <w:t xml:space="preserve"> </w:t>
            </w:r>
            <w:r w:rsidR="004478C4" w:rsidRPr="00AD2122">
              <w:rPr>
                <w:rFonts w:ascii="Tw Cen MT" w:hAnsi="Tw Cen MT" w:cs="TwCenMT-Regular"/>
                <w:b/>
                <w:sz w:val="18"/>
                <w:szCs w:val="18"/>
              </w:rPr>
              <w:t xml:space="preserve">course credit and </w:t>
            </w:r>
            <w:r w:rsidR="00FB668C" w:rsidRPr="00AD2122">
              <w:rPr>
                <w:rFonts w:ascii="Tw Cen MT" w:hAnsi="Tw Cen MT" w:cs="TwCenMT-Regular"/>
                <w:b/>
                <w:sz w:val="18"/>
                <w:szCs w:val="18"/>
              </w:rPr>
              <w:t>units gra</w:t>
            </w:r>
            <w:r w:rsidR="00DF07C1" w:rsidRPr="00AD2122">
              <w:rPr>
                <w:rFonts w:ascii="Tw Cen MT" w:hAnsi="Tw Cen MT" w:cs="TwCenMT-Regular"/>
                <w:b/>
                <w:sz w:val="18"/>
                <w:szCs w:val="18"/>
              </w:rPr>
              <w:t>n</w:t>
            </w:r>
            <w:r w:rsidR="00FB668C" w:rsidRPr="00AD2122">
              <w:rPr>
                <w:rFonts w:ascii="Tw Cen MT" w:hAnsi="Tw Cen MT" w:cs="TwCenMT-Regular"/>
                <w:b/>
                <w:sz w:val="18"/>
                <w:szCs w:val="18"/>
              </w:rPr>
              <w:t>ted by a transfer institution.</w:t>
            </w:r>
          </w:p>
          <w:p w:rsidR="00466ED6" w:rsidRPr="00AB3B2A" w:rsidRDefault="00466ED6" w:rsidP="00C12DC3">
            <w:pPr>
              <w:autoSpaceDE w:val="0"/>
              <w:autoSpaceDN w:val="0"/>
              <w:adjustRightInd w:val="0"/>
              <w:rPr>
                <w:rFonts w:ascii="Tw Cen MT" w:hAnsi="Tw Cen MT" w:cs="TwCenMT-Regular"/>
                <w:sz w:val="6"/>
                <w:szCs w:val="6"/>
              </w:rPr>
            </w:pPr>
          </w:p>
        </w:tc>
      </w:tr>
      <w:tr w:rsidR="008A370F" w:rsidRPr="00FD0CA6" w:rsidTr="00466ED6">
        <w:trPr>
          <w:trHeight w:val="189"/>
        </w:trPr>
        <w:tc>
          <w:tcPr>
            <w:tcW w:w="14490" w:type="dxa"/>
          </w:tcPr>
          <w:p w:rsidR="008A370F" w:rsidRPr="00AD2122" w:rsidRDefault="008A370F" w:rsidP="00C12DC3">
            <w:pPr>
              <w:autoSpaceDE w:val="0"/>
              <w:autoSpaceDN w:val="0"/>
              <w:adjustRightInd w:val="0"/>
              <w:rPr>
                <w:rFonts w:ascii="Tw Cen MT" w:hAnsi="Tw Cen MT" w:cs="TwCenMT-Regular"/>
                <w:sz w:val="18"/>
                <w:szCs w:val="18"/>
              </w:rPr>
            </w:pPr>
          </w:p>
        </w:tc>
      </w:tr>
    </w:tbl>
    <w:tbl>
      <w:tblPr>
        <w:tblW w:w="1461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460"/>
        <w:gridCol w:w="2535"/>
        <w:gridCol w:w="1684"/>
        <w:gridCol w:w="2181"/>
        <w:gridCol w:w="1666"/>
        <w:gridCol w:w="2102"/>
        <w:gridCol w:w="1988"/>
      </w:tblGrid>
      <w:tr w:rsidR="00D3357E" w:rsidRPr="00FD0CA6" w:rsidTr="00D3357E">
        <w:trPr>
          <w:trHeight w:val="310"/>
        </w:trPr>
        <w:tc>
          <w:tcPr>
            <w:tcW w:w="2460" w:type="dxa"/>
            <w:tcBorders>
              <w:top w:val="single" w:sz="12" w:space="0" w:color="211D1E"/>
              <w:left w:val="single" w:sz="12" w:space="0" w:color="211D1E"/>
              <w:bottom w:val="single" w:sz="12" w:space="0" w:color="211D1E"/>
              <w:right w:val="single" w:sz="12" w:space="0" w:color="211D1E"/>
            </w:tcBorders>
            <w:shd w:val="clear" w:color="auto" w:fill="C0C0C0"/>
            <w:vAlign w:val="center"/>
          </w:tcPr>
          <w:p w:rsidR="00D3357E" w:rsidRPr="00FD0CA6" w:rsidRDefault="00D3357E" w:rsidP="001E3CB8">
            <w:pPr>
              <w:autoSpaceDE w:val="0"/>
              <w:autoSpaceDN w:val="0"/>
              <w:adjustRightInd w:val="0"/>
              <w:jc w:val="center"/>
              <w:rPr>
                <w:rFonts w:ascii="Tw Cen MT" w:hAnsi="Tw Cen MT" w:cs="LMGAO P+ Frutiger"/>
                <w:color w:val="211D1E"/>
                <w:sz w:val="20"/>
                <w:szCs w:val="20"/>
              </w:rPr>
            </w:pPr>
            <w:r w:rsidRPr="00FD0CA6"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EXAM</w:t>
            </w:r>
          </w:p>
        </w:tc>
        <w:tc>
          <w:tcPr>
            <w:tcW w:w="2535" w:type="dxa"/>
            <w:tcBorders>
              <w:top w:val="single" w:sz="12" w:space="0" w:color="211D1E"/>
              <w:left w:val="single" w:sz="12" w:space="0" w:color="211D1E"/>
              <w:bottom w:val="single" w:sz="12" w:space="0" w:color="211D1E"/>
              <w:right w:val="single" w:sz="12" w:space="0" w:color="211D1E"/>
            </w:tcBorders>
            <w:shd w:val="clear" w:color="auto" w:fill="C0C0C0"/>
            <w:vAlign w:val="center"/>
          </w:tcPr>
          <w:p w:rsidR="00D3357E" w:rsidRPr="00D3357E" w:rsidRDefault="00D3357E" w:rsidP="00D3357E">
            <w:pPr>
              <w:autoSpaceDE w:val="0"/>
              <w:autoSpaceDN w:val="0"/>
              <w:adjustRightInd w:val="0"/>
              <w:jc w:val="center"/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</w:pPr>
            <w:r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Current AA course and GE (units)</w:t>
            </w:r>
            <w:r w:rsidRPr="00FD0CA6"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 xml:space="preserve"> </w:t>
            </w:r>
            <w:r w:rsidR="00FA0B54"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(GE AREA if applicable)</w:t>
            </w:r>
            <w:r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684" w:type="dxa"/>
            <w:tcBorders>
              <w:top w:val="single" w:sz="12" w:space="0" w:color="211D1E"/>
              <w:left w:val="single" w:sz="12" w:space="0" w:color="211D1E"/>
              <w:bottom w:val="single" w:sz="12" w:space="0" w:color="211D1E"/>
              <w:right w:val="single" w:sz="12" w:space="0" w:color="211D1E"/>
            </w:tcBorders>
            <w:shd w:val="clear" w:color="auto" w:fill="C0C0C0"/>
            <w:vAlign w:val="center"/>
          </w:tcPr>
          <w:p w:rsidR="00D3357E" w:rsidRPr="00FD0CA6" w:rsidRDefault="00D3357E" w:rsidP="001E3CB8">
            <w:pPr>
              <w:autoSpaceDE w:val="0"/>
              <w:autoSpaceDN w:val="0"/>
              <w:adjustRightInd w:val="0"/>
              <w:jc w:val="center"/>
              <w:rPr>
                <w:rFonts w:ascii="Tw Cen MT" w:hAnsi="Tw Cen MT" w:cs="LMGAO P+ Frutiger"/>
                <w:color w:val="211D1E"/>
                <w:sz w:val="20"/>
                <w:szCs w:val="20"/>
              </w:rPr>
            </w:pPr>
            <w:r w:rsidRPr="00FD0CA6"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CSU GE</w:t>
            </w:r>
          </w:p>
        </w:tc>
        <w:tc>
          <w:tcPr>
            <w:tcW w:w="2181" w:type="dxa"/>
            <w:tcBorders>
              <w:top w:val="single" w:sz="12" w:space="0" w:color="211D1E"/>
              <w:left w:val="single" w:sz="12" w:space="0" w:color="211D1E"/>
              <w:bottom w:val="single" w:sz="12" w:space="0" w:color="211D1E"/>
              <w:right w:val="single" w:sz="12" w:space="0" w:color="211D1E"/>
            </w:tcBorders>
            <w:shd w:val="clear" w:color="auto" w:fill="C0C0C0"/>
          </w:tcPr>
          <w:p w:rsidR="00D3357E" w:rsidRPr="00FD0CA6" w:rsidRDefault="00D3357E" w:rsidP="00DC21D3">
            <w:pPr>
              <w:autoSpaceDE w:val="0"/>
              <w:autoSpaceDN w:val="0"/>
              <w:adjustRightInd w:val="0"/>
              <w:jc w:val="center"/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</w:pPr>
            <w:r w:rsidRPr="00FD0CA6"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 xml:space="preserve">CSU -  UNITS </w:t>
            </w:r>
            <w:r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EAR</w:t>
            </w:r>
            <w:r w:rsidRPr="00FD0CA6"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NED TOWARD TRANSFER</w:t>
            </w:r>
          </w:p>
        </w:tc>
        <w:tc>
          <w:tcPr>
            <w:tcW w:w="1666" w:type="dxa"/>
            <w:tcBorders>
              <w:top w:val="single" w:sz="12" w:space="0" w:color="211D1E"/>
              <w:left w:val="single" w:sz="12" w:space="0" w:color="211D1E"/>
              <w:bottom w:val="single" w:sz="12" w:space="0" w:color="211D1E"/>
              <w:right w:val="single" w:sz="12" w:space="0" w:color="211D1E"/>
            </w:tcBorders>
            <w:shd w:val="clear" w:color="auto" w:fill="C0C0C0"/>
            <w:vAlign w:val="center"/>
          </w:tcPr>
          <w:p w:rsidR="00D3357E" w:rsidRPr="00FD0CA6" w:rsidRDefault="00D3357E" w:rsidP="001E3CB8">
            <w:pPr>
              <w:autoSpaceDE w:val="0"/>
              <w:autoSpaceDN w:val="0"/>
              <w:adjustRightInd w:val="0"/>
              <w:jc w:val="center"/>
              <w:rPr>
                <w:rFonts w:ascii="Tw Cen MT" w:hAnsi="Tw Cen MT" w:cs="LMGAO P+ Frutiger"/>
                <w:color w:val="211D1E"/>
                <w:sz w:val="20"/>
                <w:szCs w:val="20"/>
              </w:rPr>
            </w:pPr>
            <w:r w:rsidRPr="00FD0CA6"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IGETC</w:t>
            </w:r>
          </w:p>
        </w:tc>
        <w:tc>
          <w:tcPr>
            <w:tcW w:w="2102" w:type="dxa"/>
            <w:tcBorders>
              <w:top w:val="single" w:sz="12" w:space="0" w:color="211D1E"/>
              <w:left w:val="single" w:sz="12" w:space="0" w:color="211D1E"/>
              <w:bottom w:val="single" w:sz="12" w:space="0" w:color="211D1E"/>
              <w:right w:val="single" w:sz="12" w:space="0" w:color="211D1E"/>
            </w:tcBorders>
            <w:shd w:val="clear" w:color="auto" w:fill="C0C0C0"/>
          </w:tcPr>
          <w:p w:rsidR="00D3357E" w:rsidRPr="00FD0CA6" w:rsidRDefault="00D3357E" w:rsidP="00DC21D3">
            <w:pPr>
              <w:autoSpaceDE w:val="0"/>
              <w:autoSpaceDN w:val="0"/>
              <w:adjustRightInd w:val="0"/>
              <w:jc w:val="center"/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</w:pPr>
            <w:r w:rsidRPr="00FD0CA6"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UC -</w:t>
            </w:r>
            <w:r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 xml:space="preserve"> UNITS EAR</w:t>
            </w:r>
            <w:r w:rsidRPr="00FD0CA6"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NED TOWARD TRANSFER</w:t>
            </w:r>
          </w:p>
        </w:tc>
        <w:tc>
          <w:tcPr>
            <w:tcW w:w="1988" w:type="dxa"/>
            <w:tcBorders>
              <w:top w:val="single" w:sz="12" w:space="0" w:color="211D1E"/>
              <w:left w:val="single" w:sz="12" w:space="0" w:color="211D1E"/>
              <w:bottom w:val="single" w:sz="12" w:space="0" w:color="211D1E"/>
              <w:right w:val="single" w:sz="12" w:space="0" w:color="211D1E"/>
            </w:tcBorders>
            <w:shd w:val="clear" w:color="auto" w:fill="C0C0C0"/>
          </w:tcPr>
          <w:p w:rsidR="00D3357E" w:rsidRPr="00FD0CA6" w:rsidRDefault="00D3357E" w:rsidP="00D3357E">
            <w:pPr>
              <w:autoSpaceDE w:val="0"/>
              <w:autoSpaceDN w:val="0"/>
              <w:adjustRightInd w:val="0"/>
              <w:jc w:val="center"/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</w:pPr>
            <w:r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MC Counseling Recommended adjustment</w:t>
            </w:r>
          </w:p>
        </w:tc>
      </w:tr>
      <w:tr w:rsidR="00D3357E" w:rsidRPr="00FD0CA6" w:rsidTr="00D3357E">
        <w:trPr>
          <w:trHeight w:val="186"/>
        </w:trPr>
        <w:tc>
          <w:tcPr>
            <w:tcW w:w="2460" w:type="dxa"/>
            <w:tcBorders>
              <w:top w:val="single" w:sz="12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8E378B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 xml:space="preserve">Art History </w:t>
            </w:r>
          </w:p>
        </w:tc>
        <w:tc>
          <w:tcPr>
            <w:tcW w:w="2535" w:type="dxa"/>
            <w:tcBorders>
              <w:top w:val="single" w:sz="12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ART M11, 3 units HUM Electives (6 units)</w:t>
            </w:r>
            <w:r w:rsidR="00FA0B54">
              <w:rPr>
                <w:rFonts w:ascii="Tw Cen MT" w:hAnsi="Tw Cen MT" w:cs="LMGAM O+ Frutiger"/>
                <w:sz w:val="16"/>
                <w:szCs w:val="16"/>
              </w:rPr>
              <w:t xml:space="preserve"> (C1 or C2)</w:t>
            </w:r>
          </w:p>
        </w:tc>
        <w:tc>
          <w:tcPr>
            <w:tcW w:w="1684" w:type="dxa"/>
            <w:tcBorders>
              <w:top w:val="single" w:sz="12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C1</w:t>
            </w:r>
            <w:r>
              <w:rPr>
                <w:rFonts w:ascii="Tw Cen MT" w:hAnsi="Tw Cen MT" w:cs="LMGAM O+ Frutiger"/>
                <w:sz w:val="16"/>
                <w:szCs w:val="16"/>
              </w:rPr>
              <w:t xml:space="preserve"> </w:t>
            </w:r>
            <w:r w:rsidRPr="00744814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or</w:t>
            </w:r>
            <w:r>
              <w:rPr>
                <w:rFonts w:ascii="Tw Cen MT" w:hAnsi="Tw Cen MT" w:cs="LMGAM O+ Frutiger"/>
                <w:sz w:val="16"/>
                <w:szCs w:val="16"/>
              </w:rPr>
              <w:t xml:space="preserve"> C2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3 semester units </w:t>
            </w:r>
          </w:p>
        </w:tc>
        <w:tc>
          <w:tcPr>
            <w:tcW w:w="2181" w:type="dxa"/>
            <w:tcBorders>
              <w:top w:val="single" w:sz="12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666" w:type="dxa"/>
            <w:tcBorders>
              <w:top w:val="single" w:sz="12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3A </w:t>
            </w: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or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3B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3 semester units </w:t>
            </w:r>
          </w:p>
        </w:tc>
        <w:tc>
          <w:tcPr>
            <w:tcW w:w="2102" w:type="dxa"/>
            <w:tcBorders>
              <w:top w:val="single" w:sz="12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8 quarter/5.3 semester units</w:t>
            </w:r>
          </w:p>
        </w:tc>
        <w:tc>
          <w:tcPr>
            <w:tcW w:w="1988" w:type="dxa"/>
            <w:tcBorders>
              <w:top w:val="single" w:sz="12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</w:tcPr>
          <w:p w:rsidR="00D3357E" w:rsidRPr="00B17D60" w:rsidRDefault="00EF6FB1" w:rsidP="0037225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N</w:t>
            </w:r>
            <w:r w:rsidR="00372253">
              <w:rPr>
                <w:rFonts w:ascii="Tw Cen MT" w:hAnsi="Tw Cen MT" w:cs="LMGAM O+ Frutiger"/>
                <w:sz w:val="16"/>
                <w:szCs w:val="16"/>
              </w:rPr>
              <w:t>o Change</w:t>
            </w:r>
          </w:p>
        </w:tc>
      </w:tr>
      <w:tr w:rsidR="00D3357E" w:rsidRPr="00FD0CA6" w:rsidTr="00D3357E">
        <w:trPr>
          <w:trHeight w:val="572"/>
        </w:trPr>
        <w:tc>
          <w:tcPr>
            <w:tcW w:w="2460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>Art (Studio</w:t>
            </w:r>
            <w:r w:rsidR="00FA0B54">
              <w:rPr>
                <w:rFonts w:ascii="Tw Cen MT" w:hAnsi="Tw Cen MT" w:cs="LMGAO P+ Frutiger"/>
                <w:b/>
                <w:bCs/>
                <w:sz w:val="16"/>
                <w:szCs w:val="16"/>
              </w:rPr>
              <w:t xml:space="preserve"> ART: DRAWING</w:t>
            </w: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35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Default="00FA0B54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3 units fine ARTS/GE</w:t>
            </w:r>
          </w:p>
          <w:p w:rsidR="00FA0B54" w:rsidRDefault="00FA0B54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 xml:space="preserve">3 units of HUM electives </w:t>
            </w:r>
          </w:p>
          <w:p w:rsidR="00FA0B54" w:rsidRPr="00B17D60" w:rsidRDefault="00FA0B54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 xml:space="preserve"> (6 units) (C1 or C2)</w:t>
            </w:r>
          </w:p>
        </w:tc>
        <w:tc>
          <w:tcPr>
            <w:tcW w:w="1684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N/A</w:t>
            </w:r>
          </w:p>
        </w:tc>
        <w:tc>
          <w:tcPr>
            <w:tcW w:w="2181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1666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N/A</w:t>
            </w:r>
          </w:p>
        </w:tc>
        <w:tc>
          <w:tcPr>
            <w:tcW w:w="2102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8 quarter/5.3 semester units </w:t>
            </w:r>
          </w:p>
        </w:tc>
        <w:tc>
          <w:tcPr>
            <w:tcW w:w="1988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</w:tcPr>
          <w:p w:rsidR="00D3357E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 xml:space="preserve">Studio </w:t>
            </w:r>
            <w:r w:rsidR="00372253">
              <w:rPr>
                <w:rFonts w:ascii="Tw Cen MT" w:hAnsi="Tw Cen MT" w:cs="LMGAM O+ Frutiger"/>
                <w:sz w:val="16"/>
                <w:szCs w:val="16"/>
              </w:rPr>
              <w:t>Art: Drawing</w:t>
            </w:r>
            <w:r>
              <w:rPr>
                <w:rFonts w:ascii="Tw Cen MT" w:hAnsi="Tw Cen MT" w:cs="LMGAM O+ Frutiger"/>
                <w:sz w:val="16"/>
                <w:szCs w:val="16"/>
              </w:rPr>
              <w:t xml:space="preserve"> =ART M30 (3 units)</w:t>
            </w:r>
          </w:p>
          <w:p w:rsidR="00EF6FB1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Studio Art:2D=ART M20 (3 units)</w:t>
            </w:r>
          </w:p>
          <w:p w:rsidR="00EF6FB1" w:rsidRPr="00B17D60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Studio ART:3D=ART M70 or M77 (3 units)</w:t>
            </w:r>
          </w:p>
        </w:tc>
      </w:tr>
      <w:tr w:rsidR="00D3357E" w:rsidRPr="00FD0CA6" w:rsidTr="00D3357E">
        <w:trPr>
          <w:trHeight w:val="185"/>
        </w:trPr>
        <w:tc>
          <w:tcPr>
            <w:tcW w:w="2460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8E378B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 xml:space="preserve">Biology </w:t>
            </w:r>
          </w:p>
        </w:tc>
        <w:tc>
          <w:tcPr>
            <w:tcW w:w="2535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FA0B54" w:rsidRDefault="00FA0B54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 xml:space="preserve">BIOL M02A, M02B &lt;no lab&gt; </w:t>
            </w:r>
          </w:p>
          <w:p w:rsidR="00D3357E" w:rsidRPr="00B17D60" w:rsidRDefault="00FA0B54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(6 units) (A1)</w:t>
            </w:r>
          </w:p>
        </w:tc>
        <w:tc>
          <w:tcPr>
            <w:tcW w:w="1684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B2 </w:t>
            </w: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and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B3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4 semester units </w:t>
            </w:r>
          </w:p>
        </w:tc>
        <w:tc>
          <w:tcPr>
            <w:tcW w:w="218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666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5B </w:t>
            </w:r>
            <w:r w:rsidRPr="00B17D60">
              <w:rPr>
                <w:rFonts w:ascii="Tw Cen MT" w:hAnsi="Tw Cen MT" w:cs="LMGAM O+ Frutiger"/>
                <w:i/>
                <w:sz w:val="16"/>
                <w:szCs w:val="16"/>
              </w:rPr>
              <w:t xml:space="preserve">(with lab) 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4 semester units</w:t>
            </w:r>
          </w:p>
        </w:tc>
        <w:tc>
          <w:tcPr>
            <w:tcW w:w="2102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8 quarter/5.3 semester units </w:t>
            </w:r>
          </w:p>
        </w:tc>
        <w:tc>
          <w:tcPr>
            <w:tcW w:w="1988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</w:tcPr>
          <w:p w:rsidR="00D3357E" w:rsidRPr="00B17D60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BIOL M01 (4 units)</w:t>
            </w:r>
          </w:p>
        </w:tc>
      </w:tr>
      <w:tr w:rsidR="00D3357E" w:rsidRPr="00FD0CA6" w:rsidTr="00D3357E">
        <w:trPr>
          <w:trHeight w:val="275"/>
        </w:trPr>
        <w:tc>
          <w:tcPr>
            <w:tcW w:w="2460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8E378B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 xml:space="preserve">Calculus </w:t>
            </w:r>
            <w:smartTag w:uri="urn:schemas-microsoft-com:office:smarttags" w:element="State">
              <w:r w:rsidRPr="004D54ED">
                <w:rPr>
                  <w:rFonts w:ascii="Tw Cen MT" w:hAnsi="Tw Cen MT" w:cs="LMGAO P+ Frutiger"/>
                  <w:b/>
                  <w:bCs/>
                  <w:sz w:val="16"/>
                  <w:szCs w:val="16"/>
                </w:rPr>
                <w:t>AB</w:t>
              </w:r>
            </w:smartTag>
          </w:p>
        </w:tc>
        <w:tc>
          <w:tcPr>
            <w:tcW w:w="2535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BA701D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MATH M25A (5 units) (D2)</w:t>
            </w:r>
          </w:p>
        </w:tc>
        <w:tc>
          <w:tcPr>
            <w:tcW w:w="1684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B4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3 semester units </w:t>
            </w:r>
          </w:p>
        </w:tc>
        <w:tc>
          <w:tcPr>
            <w:tcW w:w="2181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units*</w:t>
            </w:r>
          </w:p>
        </w:tc>
        <w:tc>
          <w:tcPr>
            <w:tcW w:w="1666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2A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02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4 quarter/2.7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semester units** </w:t>
            </w:r>
          </w:p>
        </w:tc>
        <w:tc>
          <w:tcPr>
            <w:tcW w:w="1988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</w:tcPr>
          <w:p w:rsidR="00D3357E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3=Math M07 (5 units)</w:t>
            </w:r>
          </w:p>
          <w:p w:rsidR="00EF6FB1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4/5=Math M25A (5 units)</w:t>
            </w:r>
          </w:p>
        </w:tc>
      </w:tr>
      <w:tr w:rsidR="00D3357E" w:rsidRPr="00FD0CA6" w:rsidTr="00D3357E">
        <w:trPr>
          <w:trHeight w:val="248"/>
        </w:trPr>
        <w:tc>
          <w:tcPr>
            <w:tcW w:w="2460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3E2E7D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 xml:space="preserve">Calculus </w:t>
            </w:r>
            <w:smartTag w:uri="urn:schemas-microsoft-com:office:smarttags" w:element="State">
              <w:r w:rsidRPr="004D54ED">
                <w:rPr>
                  <w:rFonts w:ascii="Tw Cen MT" w:hAnsi="Tw Cen MT" w:cs="LMGAO P+ Frutiger"/>
                  <w:b/>
                  <w:bCs/>
                  <w:sz w:val="16"/>
                  <w:szCs w:val="16"/>
                </w:rPr>
                <w:t>BC</w:t>
              </w:r>
            </w:smartTag>
          </w:p>
        </w:tc>
        <w:tc>
          <w:tcPr>
            <w:tcW w:w="2535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BA701D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MATH M25B (5 units) (D2)</w:t>
            </w:r>
          </w:p>
        </w:tc>
        <w:tc>
          <w:tcPr>
            <w:tcW w:w="1684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B4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8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6 semester units*</w:t>
            </w:r>
          </w:p>
        </w:tc>
        <w:tc>
          <w:tcPr>
            <w:tcW w:w="1666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2A 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02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8 </w:t>
            </w:r>
            <w:r>
              <w:rPr>
                <w:rFonts w:ascii="Tw Cen MT" w:hAnsi="Tw Cen MT" w:cs="LMGAM O+ Frutiger"/>
                <w:sz w:val="16"/>
                <w:szCs w:val="16"/>
              </w:rPr>
              <w:t>quarter/5.3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semester units**</w:t>
            </w:r>
          </w:p>
        </w:tc>
        <w:tc>
          <w:tcPr>
            <w:tcW w:w="1988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</w:tcPr>
          <w:p w:rsidR="00D3357E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3= Math M25A(5 units)</w:t>
            </w:r>
          </w:p>
          <w:p w:rsidR="00EF6FB1" w:rsidRPr="00B17D60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4/5=Math M25B (5 units)</w:t>
            </w:r>
          </w:p>
        </w:tc>
      </w:tr>
      <w:tr w:rsidR="00D3357E" w:rsidRPr="00FD0CA6" w:rsidTr="00D3357E">
        <w:trPr>
          <w:trHeight w:val="167"/>
        </w:trPr>
        <w:tc>
          <w:tcPr>
            <w:tcW w:w="2460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7C71BA">
            <w:pPr>
              <w:autoSpaceDE w:val="0"/>
              <w:autoSpaceDN w:val="0"/>
              <w:adjustRightInd w:val="0"/>
              <w:jc w:val="right"/>
              <w:rPr>
                <w:rFonts w:ascii="Tw Cen MT" w:hAnsi="Tw Cen MT" w:cs="LMGAO P+ Frutiger"/>
                <w:b/>
                <w:bCs/>
                <w:sz w:val="16"/>
                <w:szCs w:val="16"/>
              </w:rPr>
            </w:pPr>
            <w:r>
              <w:rPr>
                <w:rFonts w:ascii="Tw Cen MT" w:hAnsi="Tw Cen MT" w:cs="LMGAO P+ Frutiger"/>
                <w:b/>
                <w:bCs/>
                <w:sz w:val="16"/>
                <w:szCs w:val="16"/>
              </w:rPr>
              <w:t>AP CALCULUS EXAM</w:t>
            </w: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 xml:space="preserve"> LIMITATIONS</w:t>
            </w:r>
            <w:r>
              <w:rPr>
                <w:rFonts w:ascii="Tw Cen MT" w:hAnsi="Tw Cen MT" w:cs="LMGAO P+ Frutiger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535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b/>
                <w:sz w:val="16"/>
                <w:szCs w:val="16"/>
              </w:rPr>
              <w:t>*Only one exam may be used toward transfer</w:t>
            </w:r>
          </w:p>
        </w:tc>
        <w:tc>
          <w:tcPr>
            <w:tcW w:w="1666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</w:p>
        </w:tc>
        <w:tc>
          <w:tcPr>
            <w:tcW w:w="2102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b/>
                <w:sz w:val="16"/>
                <w:szCs w:val="16"/>
              </w:rPr>
              <w:t>**M</w:t>
            </w:r>
            <w:r>
              <w:rPr>
                <w:rFonts w:ascii="Tw Cen MT" w:hAnsi="Tw Cen MT" w:cs="LMGAM O+ Frutiger"/>
                <w:b/>
                <w:sz w:val="16"/>
                <w:szCs w:val="16"/>
              </w:rPr>
              <w:t xml:space="preserve">aximum credit 8 quarter/5.3 semester </w:t>
            </w:r>
            <w:r w:rsidRPr="00B17D60">
              <w:rPr>
                <w:rFonts w:ascii="Tw Cen MT" w:hAnsi="Tw Cen MT" w:cs="LMGAM O+ Frutiger"/>
                <w:b/>
                <w:sz w:val="16"/>
                <w:szCs w:val="16"/>
              </w:rPr>
              <w:t>units</w:t>
            </w:r>
            <w:r>
              <w:rPr>
                <w:rFonts w:ascii="Tw Cen MT" w:hAnsi="Tw Cen MT" w:cs="LMGAM O+ Frutiger"/>
                <w:b/>
                <w:sz w:val="16"/>
                <w:szCs w:val="16"/>
              </w:rPr>
              <w:t xml:space="preserve"> for both</w:t>
            </w:r>
          </w:p>
        </w:tc>
        <w:tc>
          <w:tcPr>
            <w:tcW w:w="1988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</w:tcPr>
          <w:p w:rsidR="00D3357E" w:rsidRPr="00B17D60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>
              <w:rPr>
                <w:rFonts w:ascii="Tw Cen MT" w:hAnsi="Tw Cen MT" w:cs="LMGAM O+ Frutiger"/>
                <w:b/>
                <w:sz w:val="16"/>
                <w:szCs w:val="16"/>
              </w:rPr>
              <w:t>MAXIMUM Credit for one exam</w:t>
            </w:r>
          </w:p>
        </w:tc>
      </w:tr>
      <w:tr w:rsidR="00D3357E" w:rsidRPr="00FD0CA6" w:rsidTr="00D3357E">
        <w:trPr>
          <w:trHeight w:val="230"/>
        </w:trPr>
        <w:tc>
          <w:tcPr>
            <w:tcW w:w="2460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>Chemistry</w:t>
            </w:r>
          </w:p>
        </w:tc>
        <w:tc>
          <w:tcPr>
            <w:tcW w:w="2535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BA701D" w:rsidRDefault="00BA701D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 xml:space="preserve">CHEM M01A,CHEM M01B </w:t>
            </w:r>
          </w:p>
          <w:p w:rsidR="00D3357E" w:rsidRPr="00B17D60" w:rsidRDefault="00BA701D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(10 units) (A2)</w:t>
            </w:r>
          </w:p>
        </w:tc>
        <w:tc>
          <w:tcPr>
            <w:tcW w:w="1684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Areas B1 </w:t>
            </w: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and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B3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4 semester units</w:t>
            </w:r>
          </w:p>
        </w:tc>
        <w:tc>
          <w:tcPr>
            <w:tcW w:w="2181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666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5A </w:t>
            </w:r>
            <w:r w:rsidRPr="00B17D60">
              <w:rPr>
                <w:rFonts w:ascii="Tw Cen MT" w:hAnsi="Tw Cen MT" w:cs="LMGAM O+ Frutiger"/>
                <w:i/>
                <w:sz w:val="16"/>
                <w:szCs w:val="16"/>
              </w:rPr>
              <w:t>(with lab)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4 semester units</w:t>
            </w:r>
          </w:p>
        </w:tc>
        <w:tc>
          <w:tcPr>
            <w:tcW w:w="2102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8 quarter/5.3 semester units</w:t>
            </w:r>
          </w:p>
        </w:tc>
        <w:tc>
          <w:tcPr>
            <w:tcW w:w="1988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</w:tcPr>
          <w:p w:rsidR="00D3357E" w:rsidRPr="00B17D60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CHEM M01A (5units)</w:t>
            </w:r>
          </w:p>
        </w:tc>
      </w:tr>
      <w:tr w:rsidR="00D3357E" w:rsidRPr="00FD0CA6" w:rsidTr="00D3357E">
        <w:trPr>
          <w:trHeight w:val="230"/>
        </w:trPr>
        <w:tc>
          <w:tcPr>
            <w:tcW w:w="2460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bCs/>
                <w:sz w:val="16"/>
                <w:szCs w:val="16"/>
              </w:rPr>
            </w:pPr>
            <w:r>
              <w:rPr>
                <w:rFonts w:ascii="Tw Cen MT" w:hAnsi="Tw Cen MT" w:cs="LMGAO P+ Frutiger"/>
                <w:b/>
                <w:bCs/>
                <w:sz w:val="16"/>
                <w:szCs w:val="16"/>
              </w:rPr>
              <w:t>Chinese Language &amp; Culture</w:t>
            </w:r>
          </w:p>
        </w:tc>
        <w:tc>
          <w:tcPr>
            <w:tcW w:w="2535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AA50A0" w:rsidRDefault="00D3357E" w:rsidP="00AA50A0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176BA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C2</w:t>
            </w:r>
          </w:p>
          <w:p w:rsidR="00D3357E" w:rsidRPr="00B17D60" w:rsidRDefault="00D3357E" w:rsidP="00176BA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81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176BA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666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176BA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3B </w:t>
            </w: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and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6A</w:t>
            </w:r>
          </w:p>
          <w:p w:rsidR="00D3357E" w:rsidRPr="00B17D60" w:rsidRDefault="00D3357E" w:rsidP="00176BA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02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176BA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8 quarter/5.3 semester units</w:t>
            </w:r>
          </w:p>
        </w:tc>
        <w:tc>
          <w:tcPr>
            <w:tcW w:w="1988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</w:tcPr>
          <w:p w:rsidR="00D3357E" w:rsidRPr="00B17D60" w:rsidRDefault="00EF6FB1" w:rsidP="00176BA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GE AREA C2 and F (6units)</w:t>
            </w:r>
          </w:p>
        </w:tc>
      </w:tr>
      <w:tr w:rsidR="00D3357E" w:rsidRPr="00FD0CA6" w:rsidTr="00D3357E">
        <w:trPr>
          <w:trHeight w:val="491"/>
        </w:trPr>
        <w:tc>
          <w:tcPr>
            <w:tcW w:w="2460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bCs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>Computer Science A</w:t>
            </w:r>
          </w:p>
        </w:tc>
        <w:tc>
          <w:tcPr>
            <w:tcW w:w="2535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AA50A0" w:rsidRDefault="00B86770" w:rsidP="00B86770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>
              <w:rPr>
                <w:rFonts w:ascii="Tw Cen MT" w:hAnsi="Tw Cen MT" w:cs="LMGAM O+ Frutiger"/>
                <w:b/>
                <w:sz w:val="16"/>
                <w:szCs w:val="16"/>
              </w:rPr>
              <w:t xml:space="preserve">CS M10J (4 units for A &amp;AB) </w:t>
            </w:r>
          </w:p>
        </w:tc>
        <w:tc>
          <w:tcPr>
            <w:tcW w:w="1684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N/A</w:t>
            </w:r>
          </w:p>
        </w:tc>
        <w:tc>
          <w:tcPr>
            <w:tcW w:w="2181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units**</w:t>
            </w:r>
          </w:p>
        </w:tc>
        <w:tc>
          <w:tcPr>
            <w:tcW w:w="1666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N/A</w:t>
            </w:r>
          </w:p>
        </w:tc>
        <w:tc>
          <w:tcPr>
            <w:tcW w:w="2102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2 quarter/1.3 semester units***</w:t>
            </w:r>
          </w:p>
        </w:tc>
        <w:tc>
          <w:tcPr>
            <w:tcW w:w="1988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</w:tcPr>
          <w:p w:rsidR="00D3357E" w:rsidRPr="00B17D60" w:rsidRDefault="00EF6FB1" w:rsidP="0037225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No</w:t>
            </w:r>
            <w:r w:rsidR="00372253">
              <w:rPr>
                <w:rFonts w:ascii="Tw Cen MT" w:hAnsi="Tw Cen MT" w:cs="LMGAM O+ Frutiger"/>
                <w:sz w:val="16"/>
                <w:szCs w:val="16"/>
              </w:rPr>
              <w:t xml:space="preserve"> Change</w:t>
            </w:r>
          </w:p>
        </w:tc>
      </w:tr>
      <w:tr w:rsidR="00D3357E" w:rsidRPr="00FD0CA6" w:rsidTr="00D3357E">
        <w:trPr>
          <w:trHeight w:val="265"/>
        </w:trPr>
        <w:tc>
          <w:tcPr>
            <w:tcW w:w="2460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bCs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 xml:space="preserve">Computer </w:t>
            </w:r>
            <w:smartTag w:uri="urn:schemas-microsoft-com:office:smarttags" w:element="place">
              <w:smartTag w:uri="urn:schemas-microsoft-com:office:smarttags" w:element="City">
                <w:r w:rsidRPr="004D54ED">
                  <w:rPr>
                    <w:rFonts w:ascii="Tw Cen MT" w:hAnsi="Tw Cen MT" w:cs="LMGAO P+ Frutiger"/>
                    <w:b/>
                    <w:bCs/>
                    <w:sz w:val="16"/>
                    <w:szCs w:val="16"/>
                  </w:rPr>
                  <w:t>Science</w:t>
                </w:r>
              </w:smartTag>
              <w:r w:rsidRPr="004D54ED">
                <w:rPr>
                  <w:rFonts w:ascii="Tw Cen MT" w:hAnsi="Tw Cen MT" w:cs="LMGAO P+ Frutiger"/>
                  <w:b/>
                  <w:bCs/>
                  <w:sz w:val="16"/>
                  <w:szCs w:val="16"/>
                </w:rPr>
                <w:t xml:space="preserve"> </w:t>
              </w:r>
              <w:smartTag w:uri="urn:schemas-microsoft-com:office:smarttags" w:element="State">
                <w:r w:rsidRPr="004D54ED">
                  <w:rPr>
                    <w:rFonts w:ascii="Tw Cen MT" w:hAnsi="Tw Cen MT" w:cs="LMGAO P+ Frutiger"/>
                    <w:b/>
                    <w:bCs/>
                    <w:sz w:val="16"/>
                    <w:szCs w:val="16"/>
                  </w:rPr>
                  <w:t>AB</w:t>
                </w:r>
              </w:smartTag>
            </w:smartTag>
          </w:p>
        </w:tc>
        <w:tc>
          <w:tcPr>
            <w:tcW w:w="2535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AA50A0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N/A</w:t>
            </w:r>
          </w:p>
        </w:tc>
        <w:tc>
          <w:tcPr>
            <w:tcW w:w="2181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6 semester units**</w:t>
            </w:r>
          </w:p>
        </w:tc>
        <w:tc>
          <w:tcPr>
            <w:tcW w:w="1666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N/A</w:t>
            </w:r>
          </w:p>
        </w:tc>
        <w:tc>
          <w:tcPr>
            <w:tcW w:w="2102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4 quarter/2.7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semester units***</w:t>
            </w:r>
          </w:p>
        </w:tc>
        <w:tc>
          <w:tcPr>
            <w:tcW w:w="1988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</w:tcPr>
          <w:p w:rsidR="00D3357E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No recommendation</w:t>
            </w:r>
          </w:p>
        </w:tc>
      </w:tr>
      <w:tr w:rsidR="00D3357E" w:rsidRPr="00FD0CA6" w:rsidTr="00D3357E">
        <w:trPr>
          <w:trHeight w:val="265"/>
        </w:trPr>
        <w:tc>
          <w:tcPr>
            <w:tcW w:w="2460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9A7634">
            <w:pPr>
              <w:autoSpaceDE w:val="0"/>
              <w:autoSpaceDN w:val="0"/>
              <w:adjustRightInd w:val="0"/>
              <w:jc w:val="right"/>
              <w:rPr>
                <w:rFonts w:ascii="Tw Cen MT" w:hAnsi="Tw Cen MT" w:cs="LMGAO P+ Frutiger"/>
                <w:b/>
                <w:bCs/>
                <w:sz w:val="16"/>
                <w:szCs w:val="16"/>
              </w:rPr>
            </w:pPr>
            <w:r>
              <w:rPr>
                <w:rFonts w:ascii="Tw Cen MT" w:hAnsi="Tw Cen MT" w:cs="LMGAO P+ Frutiger"/>
                <w:b/>
                <w:bCs/>
                <w:sz w:val="16"/>
                <w:szCs w:val="16"/>
              </w:rPr>
              <w:t>AP CS EXAM</w:t>
            </w: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 xml:space="preserve"> LIMITATIONS</w:t>
            </w:r>
            <w:r>
              <w:rPr>
                <w:rFonts w:ascii="Tw Cen MT" w:hAnsi="Tw Cen MT" w:cs="LMGAO P+ Frutiger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535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B86770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>
              <w:rPr>
                <w:rFonts w:ascii="Tw Cen MT" w:hAnsi="Tw Cen MT" w:cs="LMGAM O+ Frutiger"/>
                <w:b/>
                <w:sz w:val="16"/>
                <w:szCs w:val="16"/>
              </w:rPr>
              <w:t>4 Units</w:t>
            </w:r>
          </w:p>
        </w:tc>
        <w:tc>
          <w:tcPr>
            <w:tcW w:w="1684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b/>
                <w:sz w:val="16"/>
                <w:szCs w:val="16"/>
              </w:rPr>
              <w:t>**Maximum one exam toward transfer</w:t>
            </w:r>
          </w:p>
        </w:tc>
        <w:tc>
          <w:tcPr>
            <w:tcW w:w="1666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</w:p>
        </w:tc>
        <w:tc>
          <w:tcPr>
            <w:tcW w:w="2102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b/>
                <w:sz w:val="16"/>
                <w:szCs w:val="16"/>
              </w:rPr>
              <w:t>***Maximum 4 quarter</w:t>
            </w:r>
            <w:r>
              <w:rPr>
                <w:rFonts w:ascii="Tw Cen MT" w:hAnsi="Tw Cen MT" w:cs="LMGAM O+ Frutiger"/>
                <w:b/>
                <w:sz w:val="16"/>
                <w:szCs w:val="16"/>
              </w:rPr>
              <w:t>/2.7 semester</w:t>
            </w:r>
            <w:r w:rsidRPr="00B17D60">
              <w:rPr>
                <w:rFonts w:ascii="Tw Cen MT" w:hAnsi="Tw Cen MT" w:cs="LMGAM O+ Frutiger"/>
                <w:b/>
                <w:sz w:val="16"/>
                <w:szCs w:val="16"/>
              </w:rPr>
              <w:t xml:space="preserve"> units for both</w:t>
            </w:r>
          </w:p>
        </w:tc>
        <w:tc>
          <w:tcPr>
            <w:tcW w:w="1988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</w:tcPr>
          <w:p w:rsidR="00D3357E" w:rsidRPr="00B17D60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No recommendation</w:t>
            </w:r>
          </w:p>
        </w:tc>
      </w:tr>
      <w:tr w:rsidR="00D3357E" w:rsidRPr="00FD0CA6" w:rsidTr="00D3357E">
        <w:trPr>
          <w:trHeight w:val="265"/>
        </w:trPr>
        <w:tc>
          <w:tcPr>
            <w:tcW w:w="2460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 xml:space="preserve">Economics - Macroeconomics  </w:t>
            </w:r>
          </w:p>
        </w:tc>
        <w:tc>
          <w:tcPr>
            <w:tcW w:w="2535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6B31E0" w:rsidRDefault="00B86770" w:rsidP="00AA50A0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>
              <w:rPr>
                <w:rFonts w:ascii="Tw Cen MT" w:hAnsi="Tw Cen MT" w:cs="LMGAM O+ Frutiger"/>
                <w:b/>
                <w:sz w:val="16"/>
                <w:szCs w:val="16"/>
              </w:rPr>
              <w:t>ECON M02 (3 units) (B2)</w:t>
            </w:r>
          </w:p>
        </w:tc>
        <w:tc>
          <w:tcPr>
            <w:tcW w:w="1684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Area D2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3 semester </w:t>
            </w:r>
            <w:r w:rsidRPr="00B17D60">
              <w:rPr>
                <w:rFonts w:ascii="Tw Cen MT" w:hAnsi="Tw Cen MT"/>
                <w:sz w:val="16"/>
                <w:szCs w:val="16"/>
              </w:rPr>
              <w:t>units</w:t>
            </w:r>
          </w:p>
        </w:tc>
        <w:tc>
          <w:tcPr>
            <w:tcW w:w="2181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1666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4B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02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4 quarter/2.7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semester units</w:t>
            </w:r>
          </w:p>
        </w:tc>
        <w:tc>
          <w:tcPr>
            <w:tcW w:w="1988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</w:tcPr>
          <w:p w:rsidR="00D3357E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No Change</w:t>
            </w:r>
          </w:p>
        </w:tc>
      </w:tr>
      <w:tr w:rsidR="00D3357E" w:rsidRPr="00FD0CA6" w:rsidTr="00D3357E">
        <w:trPr>
          <w:trHeight w:val="265"/>
        </w:trPr>
        <w:tc>
          <w:tcPr>
            <w:tcW w:w="2460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bCs/>
                <w:sz w:val="16"/>
                <w:szCs w:val="16"/>
              </w:rPr>
            </w:pPr>
            <w:r w:rsidRPr="004D54ED">
              <w:rPr>
                <w:rFonts w:ascii="Tw Cen MT" w:hAnsi="Tw Cen MT"/>
                <w:b/>
                <w:bCs/>
                <w:sz w:val="16"/>
              </w:rPr>
              <w:t>Economics - Microeconomics</w:t>
            </w:r>
          </w:p>
        </w:tc>
        <w:tc>
          <w:tcPr>
            <w:tcW w:w="2535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B17D60" w:rsidRDefault="00B86770" w:rsidP="00AA50A0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ECON M01 (3 units) (B2)</w:t>
            </w:r>
          </w:p>
        </w:tc>
        <w:tc>
          <w:tcPr>
            <w:tcW w:w="1684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Area D2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3 semester </w:t>
            </w:r>
            <w:r w:rsidRPr="00B17D60">
              <w:rPr>
                <w:rFonts w:ascii="Tw Cen MT" w:hAnsi="Tw Cen MT"/>
                <w:sz w:val="16"/>
                <w:szCs w:val="16"/>
              </w:rPr>
              <w:t>units</w:t>
            </w:r>
          </w:p>
        </w:tc>
        <w:tc>
          <w:tcPr>
            <w:tcW w:w="2181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1666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4B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02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4 quarter/2.7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semester units</w:t>
            </w:r>
          </w:p>
        </w:tc>
        <w:tc>
          <w:tcPr>
            <w:tcW w:w="1988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</w:tcPr>
          <w:p w:rsidR="00D3357E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No Change</w:t>
            </w:r>
          </w:p>
        </w:tc>
      </w:tr>
      <w:tr w:rsidR="00D3357E" w:rsidRPr="00FD0CA6" w:rsidTr="00D3357E">
        <w:trPr>
          <w:trHeight w:val="188"/>
        </w:trPr>
        <w:tc>
          <w:tcPr>
            <w:tcW w:w="2460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 xml:space="preserve">English - Language &amp; Composition </w:t>
            </w:r>
          </w:p>
        </w:tc>
        <w:tc>
          <w:tcPr>
            <w:tcW w:w="2535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Default="00B86770" w:rsidP="00AA50A0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ENGL M01A + 3 units elective</w:t>
            </w:r>
          </w:p>
          <w:p w:rsidR="00B86770" w:rsidRPr="00B17D60" w:rsidRDefault="00B86770" w:rsidP="00AA50A0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(7 units) (D1)</w:t>
            </w:r>
          </w:p>
        </w:tc>
        <w:tc>
          <w:tcPr>
            <w:tcW w:w="1684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A2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8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666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1A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02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8 quarter/5.3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semester units*</w:t>
            </w:r>
          </w:p>
        </w:tc>
        <w:tc>
          <w:tcPr>
            <w:tcW w:w="1988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</w:tcPr>
          <w:p w:rsidR="00D3357E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Maximum 6 units</w:t>
            </w:r>
          </w:p>
        </w:tc>
      </w:tr>
      <w:tr w:rsidR="00D3357E" w:rsidRPr="00FD0CA6" w:rsidTr="00D3357E">
        <w:trPr>
          <w:trHeight w:val="38"/>
        </w:trPr>
        <w:tc>
          <w:tcPr>
            <w:tcW w:w="2460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>English - Literature &amp; Composition</w:t>
            </w:r>
          </w:p>
        </w:tc>
        <w:tc>
          <w:tcPr>
            <w:tcW w:w="2535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Default="00B86770" w:rsidP="00AA50A0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ENGL M01A, ENGL M01B</w:t>
            </w:r>
          </w:p>
          <w:p w:rsidR="00B86770" w:rsidRPr="00B17D60" w:rsidRDefault="00B86770" w:rsidP="00AA50A0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(7 units) (D1,C2, D2)</w:t>
            </w:r>
          </w:p>
        </w:tc>
        <w:tc>
          <w:tcPr>
            <w:tcW w:w="1684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A2 </w:t>
            </w: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and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C2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6 semester units</w:t>
            </w:r>
          </w:p>
        </w:tc>
        <w:tc>
          <w:tcPr>
            <w:tcW w:w="2181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666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1A </w:t>
            </w: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or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3B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02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8 quarter units/5.3 semester units*</w:t>
            </w:r>
          </w:p>
        </w:tc>
        <w:tc>
          <w:tcPr>
            <w:tcW w:w="1988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</w:tcPr>
          <w:p w:rsidR="00D3357E" w:rsidRPr="00B17D60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Maximum 6 units</w:t>
            </w:r>
          </w:p>
        </w:tc>
      </w:tr>
      <w:tr w:rsidR="00D3357E" w:rsidRPr="00FD0CA6" w:rsidTr="00D3357E">
        <w:trPr>
          <w:trHeight w:val="38"/>
        </w:trPr>
        <w:tc>
          <w:tcPr>
            <w:tcW w:w="2460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shd w:val="clear" w:color="auto" w:fill="FFFF99"/>
            <w:vAlign w:val="center"/>
          </w:tcPr>
          <w:p w:rsidR="00D3357E" w:rsidRPr="004D54ED" w:rsidRDefault="00D3357E" w:rsidP="001A701D">
            <w:pPr>
              <w:autoSpaceDE w:val="0"/>
              <w:autoSpaceDN w:val="0"/>
              <w:adjustRightInd w:val="0"/>
              <w:jc w:val="right"/>
              <w:rPr>
                <w:rFonts w:ascii="Tw Cen MT" w:hAnsi="Tw Cen MT" w:cs="LMGAO P+ Frutiger"/>
                <w:b/>
                <w:bCs/>
                <w:sz w:val="16"/>
                <w:szCs w:val="16"/>
              </w:rPr>
            </w:pPr>
            <w:r>
              <w:rPr>
                <w:rFonts w:ascii="Tw Cen MT" w:hAnsi="Tw Cen MT" w:cs="LMGAO P+ Frutiger"/>
                <w:b/>
                <w:bCs/>
                <w:sz w:val="16"/>
                <w:szCs w:val="16"/>
              </w:rPr>
              <w:t>AP</w:t>
            </w: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 xml:space="preserve"> ENGLISH </w:t>
            </w:r>
            <w:r>
              <w:rPr>
                <w:rFonts w:ascii="Tw Cen MT" w:hAnsi="Tw Cen MT" w:cs="LMGAO P+ Frutiger"/>
                <w:b/>
                <w:bCs/>
                <w:sz w:val="16"/>
                <w:szCs w:val="16"/>
              </w:rPr>
              <w:t>EXAM</w:t>
            </w: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 xml:space="preserve"> LIMITATIONS</w:t>
            </w:r>
            <w:r>
              <w:rPr>
                <w:rFonts w:ascii="Tw Cen MT" w:hAnsi="Tw Cen MT" w:cs="LMGAO P+ Frutiger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535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</w:p>
        </w:tc>
        <w:tc>
          <w:tcPr>
            <w:tcW w:w="2102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>
              <w:rPr>
                <w:rFonts w:ascii="Tw Cen MT" w:hAnsi="Tw Cen MT" w:cs="LMGAM O+ Frutiger"/>
                <w:b/>
                <w:sz w:val="16"/>
                <w:szCs w:val="16"/>
              </w:rPr>
              <w:t>*8 quarter/5.3</w:t>
            </w:r>
            <w:r w:rsidRPr="00B17D60">
              <w:rPr>
                <w:rFonts w:ascii="Tw Cen MT" w:hAnsi="Tw Cen MT" w:cs="LMGAM O+ Frutiger"/>
                <w:b/>
                <w:sz w:val="16"/>
                <w:szCs w:val="16"/>
              </w:rPr>
              <w:t xml:space="preserve"> semester units maximum for both</w:t>
            </w:r>
          </w:p>
        </w:tc>
        <w:tc>
          <w:tcPr>
            <w:tcW w:w="1988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</w:tcPr>
          <w:p w:rsidR="00D3357E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>
              <w:rPr>
                <w:rFonts w:ascii="Tw Cen MT" w:hAnsi="Tw Cen MT" w:cs="LMGAM O+ Frutiger"/>
                <w:b/>
                <w:sz w:val="16"/>
                <w:szCs w:val="16"/>
              </w:rPr>
              <w:t>Maximum 6 units for both exams</w:t>
            </w:r>
          </w:p>
        </w:tc>
      </w:tr>
      <w:tr w:rsidR="00D3357E" w:rsidRPr="00FD0CA6" w:rsidTr="00D3357E">
        <w:trPr>
          <w:trHeight w:val="60"/>
        </w:trPr>
        <w:tc>
          <w:tcPr>
            <w:tcW w:w="2460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 xml:space="preserve">Environmental Science </w:t>
            </w:r>
          </w:p>
        </w:tc>
        <w:tc>
          <w:tcPr>
            <w:tcW w:w="2535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FD0CA6" w:rsidRDefault="00B86770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>
              <w:rPr>
                <w:rFonts w:ascii="Tw Cen MT" w:hAnsi="Tw Cen MT" w:cs="LMGAM O+ Frutiger"/>
                <w:color w:val="211D1E"/>
                <w:sz w:val="16"/>
                <w:szCs w:val="16"/>
              </w:rPr>
              <w:t>ENSC M01 (3units) (A2)</w:t>
            </w:r>
          </w:p>
        </w:tc>
        <w:tc>
          <w:tcPr>
            <w:tcW w:w="1684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i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 xml:space="preserve">Area B2 </w:t>
            </w:r>
            <w:r w:rsidRPr="00FD0CA6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and</w:t>
            </w: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 xml:space="preserve"> B3 </w:t>
            </w:r>
            <w:r w:rsidRPr="00FD0CA6">
              <w:rPr>
                <w:rFonts w:ascii="Tw Cen MT" w:hAnsi="Tw Cen MT" w:cs="LMGAM O+ Frutiger"/>
                <w:i/>
                <w:color w:val="211D1E"/>
                <w:sz w:val="16"/>
                <w:szCs w:val="16"/>
              </w:rPr>
              <w:t>(if taken prior to Fall 2009)</w:t>
            </w:r>
          </w:p>
          <w:p w:rsidR="00D3357E" w:rsidRPr="00FD0CA6" w:rsidRDefault="00D3357E" w:rsidP="00AA50A0">
            <w:pPr>
              <w:autoSpaceDE w:val="0"/>
              <w:autoSpaceDN w:val="0"/>
              <w:adjustRightInd w:val="0"/>
              <w:jc w:val="center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Or</w:t>
            </w:r>
            <w:r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 xml:space="preserve"> </w:t>
            </w: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 xml:space="preserve">Area B1 </w:t>
            </w:r>
            <w:r w:rsidRPr="00FD0CA6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and</w:t>
            </w: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 xml:space="preserve"> B3 </w:t>
            </w:r>
            <w:r w:rsidRPr="00FD0CA6">
              <w:rPr>
                <w:rFonts w:ascii="Tw Cen MT" w:hAnsi="Tw Cen MT" w:cs="LMGAM O+ Frutiger"/>
                <w:i/>
                <w:color w:val="211D1E"/>
                <w:sz w:val="16"/>
                <w:szCs w:val="16"/>
              </w:rPr>
              <w:t>(regardless of when</w:t>
            </w:r>
            <w:r>
              <w:rPr>
                <w:rFonts w:ascii="Tw Cen MT" w:hAnsi="Tw Cen MT" w:cs="LMGAM O+ Frutiger"/>
                <w:i/>
                <w:color w:val="211D1E"/>
                <w:sz w:val="16"/>
                <w:szCs w:val="16"/>
              </w:rPr>
              <w:t xml:space="preserve"> </w:t>
            </w:r>
            <w:r w:rsidRPr="00FD0CA6">
              <w:rPr>
                <w:rFonts w:ascii="Tw Cen MT" w:hAnsi="Tw Cen MT" w:cs="LMGAM O+ Frutiger"/>
                <w:i/>
                <w:color w:val="211D1E"/>
                <w:sz w:val="16"/>
                <w:szCs w:val="16"/>
              </w:rPr>
              <w:t>taken)</w:t>
            </w:r>
            <w:r>
              <w:rPr>
                <w:rFonts w:ascii="Tw Cen MT" w:hAnsi="Tw Cen MT" w:cs="LMGAM O+ Frutiger"/>
                <w:i/>
                <w:color w:val="211D1E"/>
                <w:sz w:val="16"/>
                <w:szCs w:val="16"/>
              </w:rPr>
              <w:t xml:space="preserve">. </w:t>
            </w: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>4 semester units</w:t>
            </w:r>
          </w:p>
        </w:tc>
        <w:tc>
          <w:tcPr>
            <w:tcW w:w="218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FD0CA6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>4 semester units</w:t>
            </w:r>
          </w:p>
        </w:tc>
        <w:tc>
          <w:tcPr>
            <w:tcW w:w="1666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FD0CA6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 xml:space="preserve">Area 5A </w:t>
            </w:r>
            <w:r w:rsidRPr="00FD0CA6">
              <w:rPr>
                <w:rFonts w:ascii="Tw Cen MT" w:hAnsi="Tw Cen MT" w:cs="LMGAM O+ Frutiger"/>
                <w:i/>
                <w:color w:val="211D1E"/>
                <w:sz w:val="16"/>
                <w:szCs w:val="16"/>
              </w:rPr>
              <w:t>(with lab)</w:t>
            </w:r>
          </w:p>
          <w:p w:rsidR="00D3357E" w:rsidRPr="00FD0CA6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>3 semester units</w:t>
            </w:r>
          </w:p>
        </w:tc>
        <w:tc>
          <w:tcPr>
            <w:tcW w:w="2102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FD0CA6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>
              <w:rPr>
                <w:rFonts w:ascii="Tw Cen MT" w:hAnsi="Tw Cen MT" w:cs="LMGAM O+ Frutiger"/>
                <w:color w:val="211D1E"/>
                <w:sz w:val="16"/>
                <w:szCs w:val="16"/>
              </w:rPr>
              <w:t>4 quarter/2.7</w:t>
            </w: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 xml:space="preserve"> semester units</w:t>
            </w:r>
          </w:p>
        </w:tc>
        <w:tc>
          <w:tcPr>
            <w:tcW w:w="1988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</w:tcPr>
          <w:p w:rsidR="00D3357E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>
              <w:rPr>
                <w:rFonts w:ascii="Tw Cen MT" w:hAnsi="Tw Cen MT" w:cs="LMGAM O+ Frutiger"/>
                <w:color w:val="211D1E"/>
                <w:sz w:val="16"/>
                <w:szCs w:val="16"/>
              </w:rPr>
              <w:t>No Change</w:t>
            </w:r>
          </w:p>
        </w:tc>
      </w:tr>
      <w:tr w:rsidR="00D3357E" w:rsidRPr="00FD0CA6" w:rsidTr="00D3357E">
        <w:trPr>
          <w:trHeight w:val="188"/>
        </w:trPr>
        <w:tc>
          <w:tcPr>
            <w:tcW w:w="2460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sz w:val="16"/>
                <w:szCs w:val="16"/>
              </w:rPr>
              <w:t>French Language</w:t>
            </w:r>
          </w:p>
        </w:tc>
        <w:tc>
          <w:tcPr>
            <w:tcW w:w="2535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FD0CA6" w:rsidRDefault="00B86770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>
              <w:rPr>
                <w:rFonts w:ascii="Tw Cen MT" w:hAnsi="Tw Cen MT" w:cs="LMGAM O+ Frutiger"/>
                <w:color w:val="211D1E"/>
                <w:sz w:val="16"/>
                <w:szCs w:val="16"/>
              </w:rPr>
              <w:t>FREN M01, FREN M02 (8 units) (C2/F)</w:t>
            </w:r>
          </w:p>
        </w:tc>
        <w:tc>
          <w:tcPr>
            <w:tcW w:w="1684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FD0CA6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>Area C2</w:t>
            </w:r>
          </w:p>
          <w:p w:rsidR="00D3357E" w:rsidRPr="00FD0CA6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>3 semester units</w:t>
            </w:r>
          </w:p>
        </w:tc>
        <w:tc>
          <w:tcPr>
            <w:tcW w:w="2181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FD0CA6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666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FD0CA6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 xml:space="preserve">Area 3B </w:t>
            </w:r>
            <w:r w:rsidRPr="00FD0CA6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and</w:t>
            </w: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 xml:space="preserve"> 6A</w:t>
            </w:r>
          </w:p>
          <w:p w:rsidR="00D3357E" w:rsidRPr="00FD0CA6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>3 semester units</w:t>
            </w:r>
          </w:p>
        </w:tc>
        <w:tc>
          <w:tcPr>
            <w:tcW w:w="2102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FD0CA6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>8 quarter/5.3 semester units</w:t>
            </w:r>
          </w:p>
        </w:tc>
        <w:tc>
          <w:tcPr>
            <w:tcW w:w="1988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</w:tcPr>
          <w:p w:rsidR="00D3357E" w:rsidRPr="00FD0CA6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>
              <w:rPr>
                <w:rFonts w:ascii="Tw Cen MT" w:hAnsi="Tw Cen MT" w:cs="LMGAM O+ Frutiger"/>
                <w:color w:val="211D1E"/>
                <w:sz w:val="16"/>
                <w:szCs w:val="16"/>
              </w:rPr>
              <w:t>No Change</w:t>
            </w:r>
          </w:p>
        </w:tc>
      </w:tr>
      <w:tr w:rsidR="00D3357E" w:rsidRPr="00FD0CA6" w:rsidTr="00D3357E">
        <w:trPr>
          <w:trHeight w:val="266"/>
        </w:trPr>
        <w:tc>
          <w:tcPr>
            <w:tcW w:w="2460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sz w:val="16"/>
                <w:szCs w:val="16"/>
              </w:rPr>
              <w:t>French Literature</w:t>
            </w:r>
          </w:p>
        </w:tc>
        <w:tc>
          <w:tcPr>
            <w:tcW w:w="2535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FD0CA6" w:rsidRDefault="00B86770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>
              <w:rPr>
                <w:rFonts w:ascii="Tw Cen MT" w:hAnsi="Tw Cen MT" w:cs="LMGAM O+ Frutiger"/>
                <w:color w:val="211D1E"/>
                <w:sz w:val="16"/>
                <w:szCs w:val="16"/>
              </w:rPr>
              <w:t>FREN M03, FREN M04 (8 units) (C2/F)</w:t>
            </w:r>
          </w:p>
        </w:tc>
        <w:tc>
          <w:tcPr>
            <w:tcW w:w="1684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FD0CA6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>Area C2</w:t>
            </w:r>
          </w:p>
          <w:p w:rsidR="00D3357E" w:rsidRPr="00FD0CA6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>3 semester units</w:t>
            </w:r>
          </w:p>
        </w:tc>
        <w:tc>
          <w:tcPr>
            <w:tcW w:w="2181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FD0CA6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666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FD0CA6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 xml:space="preserve">Area 3B </w:t>
            </w:r>
            <w:r w:rsidRPr="00FD0CA6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and</w:t>
            </w: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 xml:space="preserve"> 6A</w:t>
            </w:r>
          </w:p>
          <w:p w:rsidR="00D3357E" w:rsidRPr="00FD0CA6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>3 semester units</w:t>
            </w:r>
          </w:p>
        </w:tc>
        <w:tc>
          <w:tcPr>
            <w:tcW w:w="2102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FD0CA6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>8 quarter/5.3 semester units</w:t>
            </w:r>
          </w:p>
        </w:tc>
        <w:tc>
          <w:tcPr>
            <w:tcW w:w="1988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</w:tcPr>
          <w:p w:rsidR="00D3357E" w:rsidRPr="00FD0CA6" w:rsidRDefault="00EF6FB1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>
              <w:rPr>
                <w:rFonts w:ascii="Tw Cen MT" w:hAnsi="Tw Cen MT" w:cs="LMGAM O+ Frutiger"/>
                <w:color w:val="211D1E"/>
                <w:sz w:val="16"/>
                <w:szCs w:val="16"/>
              </w:rPr>
              <w:t>No Change</w:t>
            </w:r>
          </w:p>
        </w:tc>
      </w:tr>
    </w:tbl>
    <w:p w:rsidR="00D93A82" w:rsidRPr="00EF0793" w:rsidRDefault="00D93A82">
      <w:pPr>
        <w:rPr>
          <w:rFonts w:ascii="Georgia" w:hAnsi="Georgia"/>
          <w:sz w:val="2"/>
          <w:szCs w:val="2"/>
        </w:rPr>
      </w:pPr>
      <w:r>
        <w:br w:type="page"/>
      </w:r>
    </w:p>
    <w:tbl>
      <w:tblPr>
        <w:tblW w:w="1461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616"/>
        <w:gridCol w:w="2423"/>
        <w:gridCol w:w="1612"/>
        <w:gridCol w:w="2150"/>
        <w:gridCol w:w="1701"/>
        <w:gridCol w:w="2061"/>
        <w:gridCol w:w="2053"/>
      </w:tblGrid>
      <w:tr w:rsidR="00D3357E" w:rsidRPr="00FD0CA6" w:rsidTr="00D3357E">
        <w:trPr>
          <w:trHeight w:val="310"/>
        </w:trPr>
        <w:tc>
          <w:tcPr>
            <w:tcW w:w="2616" w:type="dxa"/>
            <w:tcBorders>
              <w:top w:val="single" w:sz="8" w:space="0" w:color="211D1E"/>
              <w:left w:val="single" w:sz="12" w:space="0" w:color="211D1E"/>
              <w:bottom w:val="single" w:sz="12" w:space="0" w:color="211D1E"/>
              <w:right w:val="single" w:sz="12" w:space="0" w:color="211D1E"/>
            </w:tcBorders>
            <w:shd w:val="clear" w:color="auto" w:fill="C0C0C0"/>
            <w:vAlign w:val="center"/>
          </w:tcPr>
          <w:p w:rsidR="00D3357E" w:rsidRPr="00FD0CA6" w:rsidRDefault="00D3357E" w:rsidP="00B37E31">
            <w:pPr>
              <w:autoSpaceDE w:val="0"/>
              <w:autoSpaceDN w:val="0"/>
              <w:adjustRightInd w:val="0"/>
              <w:jc w:val="center"/>
              <w:rPr>
                <w:rFonts w:ascii="Tw Cen MT" w:hAnsi="Tw Cen MT" w:cs="LMGAO P+ Frutiger"/>
                <w:color w:val="211D1E"/>
                <w:sz w:val="20"/>
                <w:szCs w:val="20"/>
              </w:rPr>
            </w:pPr>
            <w:r w:rsidRPr="00FD0CA6"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lastRenderedPageBreak/>
              <w:t>EXAM</w:t>
            </w:r>
          </w:p>
        </w:tc>
        <w:tc>
          <w:tcPr>
            <w:tcW w:w="2423" w:type="dxa"/>
            <w:tcBorders>
              <w:top w:val="single" w:sz="8" w:space="0" w:color="211D1E"/>
              <w:left w:val="single" w:sz="12" w:space="0" w:color="211D1E"/>
              <w:bottom w:val="single" w:sz="12" w:space="0" w:color="211D1E"/>
              <w:right w:val="single" w:sz="12" w:space="0" w:color="211D1E"/>
            </w:tcBorders>
            <w:shd w:val="clear" w:color="auto" w:fill="C0C0C0"/>
            <w:vAlign w:val="center"/>
          </w:tcPr>
          <w:p w:rsidR="00D3357E" w:rsidRPr="007711E4" w:rsidRDefault="00FA0B54" w:rsidP="00C11630">
            <w:pPr>
              <w:autoSpaceDE w:val="0"/>
              <w:autoSpaceDN w:val="0"/>
              <w:adjustRightInd w:val="0"/>
              <w:jc w:val="center"/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</w:pPr>
            <w:r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Current AA course and GE (units)</w:t>
            </w:r>
            <w:r w:rsidRPr="00FD0CA6"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 xml:space="preserve"> </w:t>
            </w:r>
            <w:r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 xml:space="preserve">(GE AREA if applicable </w:t>
            </w:r>
          </w:p>
        </w:tc>
        <w:tc>
          <w:tcPr>
            <w:tcW w:w="1612" w:type="dxa"/>
            <w:tcBorders>
              <w:top w:val="single" w:sz="8" w:space="0" w:color="211D1E"/>
              <w:left w:val="single" w:sz="12" w:space="0" w:color="211D1E"/>
              <w:bottom w:val="single" w:sz="12" w:space="0" w:color="211D1E"/>
              <w:right w:val="single" w:sz="12" w:space="0" w:color="211D1E"/>
            </w:tcBorders>
            <w:shd w:val="clear" w:color="auto" w:fill="C0C0C0"/>
            <w:vAlign w:val="center"/>
          </w:tcPr>
          <w:p w:rsidR="00D3357E" w:rsidRPr="00FD0CA6" w:rsidRDefault="00D3357E" w:rsidP="00B37E31">
            <w:pPr>
              <w:autoSpaceDE w:val="0"/>
              <w:autoSpaceDN w:val="0"/>
              <w:adjustRightInd w:val="0"/>
              <w:jc w:val="center"/>
              <w:rPr>
                <w:rFonts w:ascii="Tw Cen MT" w:hAnsi="Tw Cen MT" w:cs="LMGAO P+ Frutiger"/>
                <w:color w:val="211D1E"/>
                <w:sz w:val="20"/>
                <w:szCs w:val="20"/>
              </w:rPr>
            </w:pPr>
            <w:r w:rsidRPr="00FD0CA6"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CSU GE</w:t>
            </w:r>
          </w:p>
        </w:tc>
        <w:tc>
          <w:tcPr>
            <w:tcW w:w="2150" w:type="dxa"/>
            <w:tcBorders>
              <w:top w:val="single" w:sz="8" w:space="0" w:color="211D1E"/>
              <w:left w:val="single" w:sz="12" w:space="0" w:color="211D1E"/>
              <w:bottom w:val="single" w:sz="12" w:space="0" w:color="211D1E"/>
              <w:right w:val="single" w:sz="12" w:space="0" w:color="211D1E"/>
            </w:tcBorders>
            <w:shd w:val="clear" w:color="auto" w:fill="C0C0C0"/>
          </w:tcPr>
          <w:p w:rsidR="00D3357E" w:rsidRDefault="00D3357E" w:rsidP="00B37E31">
            <w:pPr>
              <w:autoSpaceDE w:val="0"/>
              <w:autoSpaceDN w:val="0"/>
              <w:adjustRightInd w:val="0"/>
              <w:jc w:val="center"/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</w:pPr>
            <w:r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CSU - UNITS EAR</w:t>
            </w:r>
            <w:r w:rsidRPr="00FD0CA6"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 xml:space="preserve">NED </w:t>
            </w:r>
          </w:p>
          <w:p w:rsidR="00D3357E" w:rsidRPr="00FD0CA6" w:rsidRDefault="00D3357E" w:rsidP="00B37E31">
            <w:pPr>
              <w:autoSpaceDE w:val="0"/>
              <w:autoSpaceDN w:val="0"/>
              <w:adjustRightInd w:val="0"/>
              <w:jc w:val="center"/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</w:pPr>
            <w:r w:rsidRPr="00FD0CA6"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TOWARD TRANSFER</w:t>
            </w:r>
          </w:p>
        </w:tc>
        <w:tc>
          <w:tcPr>
            <w:tcW w:w="1701" w:type="dxa"/>
            <w:tcBorders>
              <w:top w:val="single" w:sz="8" w:space="0" w:color="211D1E"/>
              <w:left w:val="single" w:sz="12" w:space="0" w:color="211D1E"/>
              <w:bottom w:val="single" w:sz="12" w:space="0" w:color="211D1E"/>
              <w:right w:val="single" w:sz="12" w:space="0" w:color="211D1E"/>
            </w:tcBorders>
            <w:shd w:val="clear" w:color="auto" w:fill="C0C0C0"/>
            <w:vAlign w:val="center"/>
          </w:tcPr>
          <w:p w:rsidR="00D3357E" w:rsidRPr="00FD0CA6" w:rsidRDefault="00D3357E" w:rsidP="00B37E31">
            <w:pPr>
              <w:autoSpaceDE w:val="0"/>
              <w:autoSpaceDN w:val="0"/>
              <w:adjustRightInd w:val="0"/>
              <w:jc w:val="center"/>
              <w:rPr>
                <w:rFonts w:ascii="Tw Cen MT" w:hAnsi="Tw Cen MT" w:cs="LMGAO P+ Frutiger"/>
                <w:color w:val="211D1E"/>
                <w:sz w:val="20"/>
                <w:szCs w:val="20"/>
              </w:rPr>
            </w:pPr>
            <w:r w:rsidRPr="00FD0CA6"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IGETC</w:t>
            </w:r>
          </w:p>
        </w:tc>
        <w:tc>
          <w:tcPr>
            <w:tcW w:w="2061" w:type="dxa"/>
            <w:tcBorders>
              <w:top w:val="single" w:sz="8" w:space="0" w:color="211D1E"/>
              <w:left w:val="single" w:sz="12" w:space="0" w:color="211D1E"/>
              <w:bottom w:val="single" w:sz="12" w:space="0" w:color="211D1E"/>
              <w:right w:val="single" w:sz="12" w:space="0" w:color="211D1E"/>
            </w:tcBorders>
            <w:shd w:val="clear" w:color="auto" w:fill="C0C0C0"/>
          </w:tcPr>
          <w:p w:rsidR="00D3357E" w:rsidRPr="00FD0CA6" w:rsidRDefault="00D3357E" w:rsidP="00B37E31">
            <w:pPr>
              <w:autoSpaceDE w:val="0"/>
              <w:autoSpaceDN w:val="0"/>
              <w:adjustRightInd w:val="0"/>
              <w:jc w:val="center"/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</w:pPr>
            <w:r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UC - UNITS EAR</w:t>
            </w:r>
            <w:r w:rsidRPr="00FD0CA6"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NED TOWARD TRANSFER</w:t>
            </w:r>
          </w:p>
        </w:tc>
        <w:tc>
          <w:tcPr>
            <w:tcW w:w="2053" w:type="dxa"/>
            <w:tcBorders>
              <w:top w:val="single" w:sz="8" w:space="0" w:color="211D1E"/>
              <w:left w:val="single" w:sz="12" w:space="0" w:color="211D1E"/>
              <w:bottom w:val="single" w:sz="12" w:space="0" w:color="211D1E"/>
              <w:right w:val="single" w:sz="12" w:space="0" w:color="211D1E"/>
            </w:tcBorders>
            <w:shd w:val="clear" w:color="auto" w:fill="C0C0C0"/>
          </w:tcPr>
          <w:p w:rsidR="00D3357E" w:rsidRDefault="00D3357E" w:rsidP="00B37E31">
            <w:pPr>
              <w:autoSpaceDE w:val="0"/>
              <w:autoSpaceDN w:val="0"/>
              <w:adjustRightInd w:val="0"/>
              <w:jc w:val="center"/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</w:pPr>
            <w:r>
              <w:rPr>
                <w:rFonts w:ascii="Tw Cen MT" w:hAnsi="Tw Cen MT" w:cs="LMGAO P+ Frutiger"/>
                <w:b/>
                <w:bCs/>
                <w:color w:val="211D1E"/>
                <w:sz w:val="20"/>
                <w:szCs w:val="20"/>
              </w:rPr>
              <w:t>MC Counseling Recommended adjustment</w:t>
            </w:r>
          </w:p>
        </w:tc>
      </w:tr>
      <w:tr w:rsidR="00D3357E" w:rsidRPr="00FD0CA6" w:rsidTr="00D3357E">
        <w:trPr>
          <w:trHeight w:val="268"/>
        </w:trPr>
        <w:tc>
          <w:tcPr>
            <w:tcW w:w="2616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shd w:val="clear" w:color="auto" w:fill="FFFF99"/>
            <w:vAlign w:val="center"/>
          </w:tcPr>
          <w:p w:rsidR="00D3357E" w:rsidRPr="004D54ED" w:rsidRDefault="00D3357E" w:rsidP="00C7314D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sz w:val="16"/>
                <w:szCs w:val="16"/>
              </w:rPr>
              <w:t>German Language</w:t>
            </w:r>
          </w:p>
        </w:tc>
        <w:tc>
          <w:tcPr>
            <w:tcW w:w="2423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AA50A0" w:rsidRDefault="00B86770" w:rsidP="00C7314D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>
              <w:rPr>
                <w:rFonts w:ascii="Tw Cen MT" w:hAnsi="Tw Cen MT" w:cs="LMGAM O+ Frutiger"/>
                <w:b/>
                <w:sz w:val="16"/>
                <w:szCs w:val="16"/>
              </w:rPr>
              <w:t>GERM M01, GERM M02 (8 units) (C2,F)</w:t>
            </w:r>
          </w:p>
        </w:tc>
        <w:tc>
          <w:tcPr>
            <w:tcW w:w="1612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FD0CA6" w:rsidRDefault="00D3357E" w:rsidP="00C7314D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>Area C2</w:t>
            </w:r>
          </w:p>
          <w:p w:rsidR="00D3357E" w:rsidRPr="00FD0CA6" w:rsidRDefault="00D3357E" w:rsidP="00C7314D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>3 semester units</w:t>
            </w:r>
          </w:p>
        </w:tc>
        <w:tc>
          <w:tcPr>
            <w:tcW w:w="2150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FD0CA6" w:rsidRDefault="00D3357E" w:rsidP="00C7314D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701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FD0CA6" w:rsidRDefault="00D3357E" w:rsidP="00C7314D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 xml:space="preserve">Area 3B </w:t>
            </w:r>
            <w:r w:rsidRPr="00FD0CA6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and</w:t>
            </w: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 xml:space="preserve"> 6A</w:t>
            </w:r>
          </w:p>
          <w:p w:rsidR="00D3357E" w:rsidRPr="00FD0CA6" w:rsidRDefault="00D3357E" w:rsidP="00C7314D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>3 semester units</w:t>
            </w:r>
          </w:p>
        </w:tc>
        <w:tc>
          <w:tcPr>
            <w:tcW w:w="2061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FD0CA6" w:rsidRDefault="00D3357E" w:rsidP="00C7314D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>
              <w:rPr>
                <w:rFonts w:ascii="Tw Cen MT" w:hAnsi="Tw Cen MT" w:cs="LMGAM O+ Frutiger"/>
                <w:color w:val="211D1E"/>
                <w:sz w:val="16"/>
                <w:szCs w:val="16"/>
              </w:rPr>
              <w:t>8 quarter/5.3</w:t>
            </w:r>
            <w:r w:rsidRPr="00FD0CA6">
              <w:rPr>
                <w:rFonts w:ascii="Tw Cen MT" w:hAnsi="Tw Cen MT" w:cs="LMGAM O+ Frutiger"/>
                <w:color w:val="211D1E"/>
                <w:sz w:val="16"/>
                <w:szCs w:val="16"/>
              </w:rPr>
              <w:t xml:space="preserve"> semester units</w:t>
            </w:r>
          </w:p>
        </w:tc>
        <w:tc>
          <w:tcPr>
            <w:tcW w:w="2053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</w:tcPr>
          <w:p w:rsidR="00D3357E" w:rsidRDefault="006F7977" w:rsidP="00C7314D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color w:val="211D1E"/>
                <w:sz w:val="16"/>
                <w:szCs w:val="16"/>
              </w:rPr>
            </w:pPr>
            <w:r>
              <w:rPr>
                <w:rFonts w:ascii="Tw Cen MT" w:hAnsi="Tw Cen MT" w:cs="LMGAM O+ Frutiger"/>
                <w:color w:val="211D1E"/>
                <w:sz w:val="16"/>
                <w:szCs w:val="16"/>
              </w:rPr>
              <w:t>No change</w:t>
            </w:r>
          </w:p>
        </w:tc>
      </w:tr>
      <w:tr w:rsidR="00D3357E" w:rsidRPr="00FD0CA6" w:rsidTr="00D3357E">
        <w:trPr>
          <w:trHeight w:val="268"/>
        </w:trPr>
        <w:tc>
          <w:tcPr>
            <w:tcW w:w="2616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600C53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sz w:val="16"/>
                <w:szCs w:val="16"/>
              </w:rPr>
              <w:t>Government &amp; Politics -</w:t>
            </w:r>
            <w:r>
              <w:rPr>
                <w:rFonts w:ascii="Tw Cen MT" w:hAnsi="Tw Cen MT" w:cs="LMGAO P+ Frutiger"/>
                <w:b/>
                <w:sz w:val="16"/>
                <w:szCs w:val="16"/>
              </w:rPr>
              <w:t xml:space="preserve"> </w:t>
            </w:r>
            <w:r w:rsidRPr="004D54ED">
              <w:rPr>
                <w:rFonts w:ascii="Tw Cen MT" w:hAnsi="Tw Cen MT" w:cs="LMGAO P+ Frutiger"/>
                <w:b/>
                <w:sz w:val="16"/>
                <w:szCs w:val="16"/>
              </w:rPr>
              <w:t>Comparative</w:t>
            </w:r>
          </w:p>
        </w:tc>
        <w:tc>
          <w:tcPr>
            <w:tcW w:w="2423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B86770" w:rsidP="00600C5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POLS M02 (3 units) (B2)</w:t>
            </w:r>
          </w:p>
        </w:tc>
        <w:tc>
          <w:tcPr>
            <w:tcW w:w="1612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600C5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D8</w:t>
            </w:r>
          </w:p>
          <w:p w:rsidR="00D3357E" w:rsidRPr="00B17D60" w:rsidRDefault="00D3357E" w:rsidP="00600C5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50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600C5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1701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600C5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4H</w:t>
            </w:r>
          </w:p>
          <w:p w:rsidR="00D3357E" w:rsidRPr="00B17D60" w:rsidRDefault="00D3357E" w:rsidP="00600C5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061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600C5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4 quarter/2.7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semester units </w:t>
            </w:r>
          </w:p>
        </w:tc>
        <w:tc>
          <w:tcPr>
            <w:tcW w:w="2053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</w:tcPr>
          <w:p w:rsidR="00D3357E" w:rsidRDefault="006F7977" w:rsidP="00600C5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No Change</w:t>
            </w:r>
          </w:p>
        </w:tc>
      </w:tr>
      <w:tr w:rsidR="00D3357E" w:rsidRPr="00FD0CA6" w:rsidTr="00D3357E">
        <w:trPr>
          <w:trHeight w:val="268"/>
        </w:trPr>
        <w:tc>
          <w:tcPr>
            <w:tcW w:w="2616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600C53">
            <w:pPr>
              <w:autoSpaceDE w:val="0"/>
              <w:autoSpaceDN w:val="0"/>
              <w:adjustRightInd w:val="0"/>
              <w:rPr>
                <w:rFonts w:ascii="Tw Cen MT" w:hAnsi="Tw Cen MT"/>
                <w:b/>
                <w:sz w:val="16"/>
                <w:szCs w:val="16"/>
              </w:rPr>
            </w:pPr>
            <w:r w:rsidRPr="004D54ED">
              <w:rPr>
                <w:rFonts w:ascii="Tw Cen MT" w:hAnsi="Tw Cen MT"/>
                <w:b/>
                <w:sz w:val="16"/>
                <w:szCs w:val="16"/>
              </w:rPr>
              <w:t xml:space="preserve">Government and Politics - </w:t>
            </w:r>
            <w:smartTag w:uri="urn:schemas-microsoft-com:office:smarttags" w:element="country-region">
              <w:smartTag w:uri="urn:schemas-microsoft-com:office:smarttags" w:element="place">
                <w:r w:rsidRPr="004D54ED">
                  <w:rPr>
                    <w:rFonts w:ascii="Tw Cen MT" w:hAnsi="Tw Cen MT"/>
                    <w:b/>
                    <w:sz w:val="16"/>
                    <w:szCs w:val="16"/>
                  </w:rPr>
                  <w:t>U.S.</w:t>
                </w:r>
              </w:smartTag>
            </w:smartTag>
          </w:p>
        </w:tc>
        <w:tc>
          <w:tcPr>
            <w:tcW w:w="2423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B86770" w:rsidP="00600C5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POLS M03 (3 units) (B2)</w:t>
            </w:r>
          </w:p>
        </w:tc>
        <w:tc>
          <w:tcPr>
            <w:tcW w:w="1612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600C53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 xml:space="preserve">Area D8 </w:t>
            </w:r>
            <w:r w:rsidRPr="004E2BCC">
              <w:rPr>
                <w:rFonts w:ascii="Tw Cen MT" w:hAnsi="Tw Cen MT"/>
                <w:b/>
                <w:color w:val="FF0000"/>
                <w:sz w:val="16"/>
                <w:szCs w:val="16"/>
              </w:rPr>
              <w:t>and</w:t>
            </w:r>
            <w:r w:rsidRPr="00B17D60">
              <w:rPr>
                <w:rFonts w:ascii="Tw Cen MT" w:hAnsi="Tw Cen MT"/>
                <w:sz w:val="16"/>
                <w:szCs w:val="16"/>
              </w:rPr>
              <w:t xml:space="preserve"> US 2*</w:t>
            </w:r>
          </w:p>
          <w:p w:rsidR="00D3357E" w:rsidRPr="00B17D60" w:rsidRDefault="00D3357E" w:rsidP="00600C53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3 semester </w:t>
            </w:r>
            <w:r w:rsidRPr="00B17D60">
              <w:rPr>
                <w:rFonts w:ascii="Tw Cen MT" w:hAnsi="Tw Cen MT"/>
                <w:sz w:val="16"/>
                <w:szCs w:val="16"/>
              </w:rPr>
              <w:t>units</w:t>
            </w:r>
          </w:p>
        </w:tc>
        <w:tc>
          <w:tcPr>
            <w:tcW w:w="2150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600C53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3 semester </w:t>
            </w:r>
            <w:r w:rsidRPr="00B17D60">
              <w:rPr>
                <w:rFonts w:ascii="Tw Cen MT" w:hAnsi="Tw Cen MT"/>
                <w:sz w:val="16"/>
                <w:szCs w:val="16"/>
              </w:rPr>
              <w:t>units</w:t>
            </w:r>
          </w:p>
        </w:tc>
        <w:tc>
          <w:tcPr>
            <w:tcW w:w="1701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600C53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Area 4H</w:t>
            </w:r>
          </w:p>
          <w:p w:rsidR="00D3357E" w:rsidRPr="00B17D60" w:rsidRDefault="00D3357E" w:rsidP="00600C53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3 semester units</w:t>
            </w:r>
          </w:p>
        </w:tc>
        <w:tc>
          <w:tcPr>
            <w:tcW w:w="2061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600C5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4 quarter/2.7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semester units </w:t>
            </w:r>
          </w:p>
        </w:tc>
        <w:tc>
          <w:tcPr>
            <w:tcW w:w="2053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</w:tcPr>
          <w:p w:rsidR="00D3357E" w:rsidRDefault="006F7977" w:rsidP="00600C5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ADD “AREA B1 or B2”</w:t>
            </w:r>
          </w:p>
        </w:tc>
      </w:tr>
      <w:tr w:rsidR="00D3357E" w:rsidRPr="00FD0CA6" w:rsidTr="00D3357E">
        <w:trPr>
          <w:trHeight w:val="268"/>
        </w:trPr>
        <w:tc>
          <w:tcPr>
            <w:tcW w:w="2616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F1251C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bCs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>History - European</w:t>
            </w:r>
          </w:p>
        </w:tc>
        <w:tc>
          <w:tcPr>
            <w:tcW w:w="2423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AA50A0" w:rsidRDefault="00B86770" w:rsidP="00F1251C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>
              <w:rPr>
                <w:rFonts w:ascii="Tw Cen MT" w:hAnsi="Tw Cen MT" w:cs="LMGAM O+ Frutiger"/>
                <w:b/>
                <w:sz w:val="16"/>
                <w:szCs w:val="16"/>
              </w:rPr>
              <w:t>HIST M01B (3 units) (B2, C2)</w:t>
            </w:r>
          </w:p>
        </w:tc>
        <w:tc>
          <w:tcPr>
            <w:tcW w:w="1612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F1251C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C2 </w:t>
            </w: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or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D6</w:t>
            </w:r>
          </w:p>
          <w:p w:rsidR="00D3357E" w:rsidRPr="00B17D60" w:rsidRDefault="00D3357E" w:rsidP="00F1251C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50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F1251C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701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F1251C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3B </w:t>
            </w: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or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4F</w:t>
            </w:r>
          </w:p>
          <w:p w:rsidR="00D3357E" w:rsidRPr="00B17D60" w:rsidRDefault="00D3357E" w:rsidP="00F1251C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061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F1251C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8 quarter/5.3 semester units</w:t>
            </w:r>
          </w:p>
        </w:tc>
        <w:tc>
          <w:tcPr>
            <w:tcW w:w="2053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</w:tcPr>
          <w:p w:rsidR="006F7977" w:rsidRDefault="006F7977" w:rsidP="00F1251C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HIST M01A(3units) &amp;</w:t>
            </w:r>
          </w:p>
          <w:p w:rsidR="00D3357E" w:rsidRPr="00B17D60" w:rsidRDefault="006F7977" w:rsidP="00F1251C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HIST M01B(3units) GE AREA B2, C2)</w:t>
            </w:r>
          </w:p>
        </w:tc>
      </w:tr>
      <w:tr w:rsidR="00D3357E" w:rsidRPr="00FD0CA6" w:rsidTr="00D3357E">
        <w:trPr>
          <w:trHeight w:val="268"/>
        </w:trPr>
        <w:tc>
          <w:tcPr>
            <w:tcW w:w="2616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bCs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 xml:space="preserve">History - </w:t>
            </w:r>
            <w:smartTag w:uri="urn:schemas-microsoft-com:office:smarttags" w:element="country-region">
              <w:smartTag w:uri="urn:schemas-microsoft-com:office:smarttags" w:element="place">
                <w:r w:rsidRPr="004D54ED">
                  <w:rPr>
                    <w:rFonts w:ascii="Tw Cen MT" w:hAnsi="Tw Cen MT" w:cs="LMGAO P+ Frutiger"/>
                    <w:b/>
                    <w:bCs/>
                    <w:sz w:val="16"/>
                    <w:szCs w:val="16"/>
                  </w:rPr>
                  <w:t>U.S.</w:t>
                </w:r>
              </w:smartTag>
            </w:smartTag>
          </w:p>
        </w:tc>
        <w:tc>
          <w:tcPr>
            <w:tcW w:w="242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330A86" w:rsidRDefault="00B86770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HIST M07A, HIST M07B (6 units) (B1, B2)</w:t>
            </w:r>
          </w:p>
        </w:tc>
        <w:tc>
          <w:tcPr>
            <w:tcW w:w="1612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</w:t>
            </w:r>
            <w:r>
              <w:rPr>
                <w:rFonts w:ascii="Tw Cen MT" w:hAnsi="Tw Cen MT" w:cs="LMGAM O+ Frutiger"/>
                <w:sz w:val="16"/>
                <w:szCs w:val="16"/>
              </w:rPr>
              <w:t>C2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</w:t>
            </w:r>
            <w:r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or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D6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50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70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3B </w:t>
            </w: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or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4F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06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8 quarter/5.3 semester units</w:t>
            </w:r>
          </w:p>
        </w:tc>
        <w:tc>
          <w:tcPr>
            <w:tcW w:w="205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</w:tcPr>
          <w:p w:rsidR="00D3357E" w:rsidRPr="00B17D60" w:rsidRDefault="006F7977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No Change</w:t>
            </w:r>
          </w:p>
        </w:tc>
      </w:tr>
      <w:tr w:rsidR="00D3357E" w:rsidRPr="00FD0CA6" w:rsidTr="00D3357E">
        <w:trPr>
          <w:trHeight w:val="239"/>
        </w:trPr>
        <w:tc>
          <w:tcPr>
            <w:tcW w:w="2616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bCs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>History - World</w:t>
            </w:r>
          </w:p>
        </w:tc>
        <w:tc>
          <w:tcPr>
            <w:tcW w:w="242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B86770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HIST M20A, HIST M20B (6 units) (B2, C2)</w:t>
            </w:r>
          </w:p>
        </w:tc>
        <w:tc>
          <w:tcPr>
            <w:tcW w:w="1612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 xml:space="preserve">Area C2 </w:t>
            </w:r>
            <w:r w:rsidRPr="00744814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or</w:t>
            </w:r>
            <w:r>
              <w:rPr>
                <w:rFonts w:ascii="Tw Cen MT" w:hAnsi="Tw Cen MT" w:cs="LMGAM O+ Frutiger"/>
                <w:sz w:val="16"/>
                <w:szCs w:val="16"/>
              </w:rPr>
              <w:t xml:space="preserve"> D6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50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70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3B </w:t>
            </w: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or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4F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06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8 quarter/5.3 semester units</w:t>
            </w:r>
          </w:p>
        </w:tc>
        <w:tc>
          <w:tcPr>
            <w:tcW w:w="205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</w:tcPr>
          <w:p w:rsidR="00D3357E" w:rsidRPr="00B17D60" w:rsidRDefault="006F7977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No Change</w:t>
            </w:r>
          </w:p>
        </w:tc>
      </w:tr>
      <w:tr w:rsidR="00D3357E" w:rsidRPr="00FD0CA6" w:rsidTr="00D3357E">
        <w:trPr>
          <w:trHeight w:val="268"/>
        </w:trPr>
        <w:tc>
          <w:tcPr>
            <w:tcW w:w="2616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sz w:val="16"/>
                <w:szCs w:val="16"/>
              </w:rPr>
              <w:t>Human Geography</w:t>
            </w:r>
          </w:p>
        </w:tc>
        <w:tc>
          <w:tcPr>
            <w:tcW w:w="2423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777383" w:rsidP="00AA50A0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GEOG M02 (3 units) (B2)</w:t>
            </w:r>
          </w:p>
        </w:tc>
        <w:tc>
          <w:tcPr>
            <w:tcW w:w="1612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D5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3 semester units </w:t>
            </w:r>
          </w:p>
        </w:tc>
        <w:tc>
          <w:tcPr>
            <w:tcW w:w="2150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1701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4E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061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4 quarter/2.7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semester units</w:t>
            </w:r>
          </w:p>
        </w:tc>
        <w:tc>
          <w:tcPr>
            <w:tcW w:w="2053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</w:tcPr>
          <w:p w:rsidR="00D3357E" w:rsidRDefault="006F7977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No Change</w:t>
            </w:r>
          </w:p>
        </w:tc>
      </w:tr>
      <w:tr w:rsidR="00D3357E" w:rsidRPr="00FD0CA6" w:rsidTr="00D3357E">
        <w:trPr>
          <w:trHeight w:val="268"/>
        </w:trPr>
        <w:tc>
          <w:tcPr>
            <w:tcW w:w="2616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sz w:val="16"/>
                <w:szCs w:val="16"/>
              </w:rPr>
              <w:t>Italian Language &amp; Culture</w:t>
            </w:r>
          </w:p>
        </w:tc>
        <w:tc>
          <w:tcPr>
            <w:tcW w:w="242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C2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50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70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3B </w:t>
            </w: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and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6A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06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8 quarter/5.3 semester units</w:t>
            </w:r>
          </w:p>
        </w:tc>
        <w:tc>
          <w:tcPr>
            <w:tcW w:w="205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</w:tcPr>
          <w:p w:rsidR="00D3357E" w:rsidRPr="00B17D60" w:rsidRDefault="006F7977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GE AREA C2 and F (6units)</w:t>
            </w:r>
          </w:p>
        </w:tc>
      </w:tr>
      <w:tr w:rsidR="00D3357E" w:rsidRPr="00FD0CA6" w:rsidTr="00D3357E">
        <w:trPr>
          <w:trHeight w:val="265"/>
        </w:trPr>
        <w:tc>
          <w:tcPr>
            <w:tcW w:w="2616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sz w:val="16"/>
                <w:szCs w:val="16"/>
              </w:rPr>
              <w:t>Japanese Language &amp; Culture</w:t>
            </w:r>
          </w:p>
        </w:tc>
        <w:tc>
          <w:tcPr>
            <w:tcW w:w="242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AA50A0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C2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50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70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3B </w:t>
            </w: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and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6A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06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8 quarter/5.3 semester units</w:t>
            </w:r>
          </w:p>
        </w:tc>
        <w:tc>
          <w:tcPr>
            <w:tcW w:w="205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</w:tcPr>
          <w:p w:rsidR="00D3357E" w:rsidRPr="00B17D60" w:rsidRDefault="006F7977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GE AREA C2 and F (6units)</w:t>
            </w:r>
          </w:p>
        </w:tc>
      </w:tr>
      <w:tr w:rsidR="00D3357E" w:rsidRPr="00FD0CA6" w:rsidTr="00D3357E">
        <w:trPr>
          <w:trHeight w:val="185"/>
        </w:trPr>
        <w:tc>
          <w:tcPr>
            <w:tcW w:w="2616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sz w:val="16"/>
                <w:szCs w:val="16"/>
              </w:rPr>
              <w:t>Latin - Vergil</w:t>
            </w:r>
          </w:p>
        </w:tc>
        <w:tc>
          <w:tcPr>
            <w:tcW w:w="242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AA50A0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C2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50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170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3B </w:t>
            </w: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and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6A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06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4 quarter/2.7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semester units</w:t>
            </w:r>
          </w:p>
        </w:tc>
        <w:tc>
          <w:tcPr>
            <w:tcW w:w="205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</w:tcPr>
          <w:p w:rsidR="00D3357E" w:rsidRDefault="006F7977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No Recommendation</w:t>
            </w:r>
          </w:p>
        </w:tc>
      </w:tr>
      <w:tr w:rsidR="00D3357E" w:rsidRPr="00FD0CA6" w:rsidTr="00D3357E">
        <w:trPr>
          <w:trHeight w:val="185"/>
        </w:trPr>
        <w:tc>
          <w:tcPr>
            <w:tcW w:w="2616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sz w:val="16"/>
                <w:szCs w:val="16"/>
              </w:rPr>
              <w:t>Latin - Literature</w:t>
            </w:r>
          </w:p>
        </w:tc>
        <w:tc>
          <w:tcPr>
            <w:tcW w:w="242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AA50A0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C2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50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70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3B </w:t>
            </w: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and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6A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06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4 quarte</w:t>
            </w:r>
            <w:r>
              <w:rPr>
                <w:rFonts w:ascii="Tw Cen MT" w:hAnsi="Tw Cen MT" w:cs="LMGAM O+ Frutiger"/>
                <w:sz w:val="16"/>
                <w:szCs w:val="16"/>
              </w:rPr>
              <w:t>r/2.7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semester units</w:t>
            </w:r>
          </w:p>
        </w:tc>
        <w:tc>
          <w:tcPr>
            <w:tcW w:w="205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</w:tcPr>
          <w:p w:rsidR="00D3357E" w:rsidRPr="00B17D60" w:rsidRDefault="006F7977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No Recommendation</w:t>
            </w:r>
          </w:p>
        </w:tc>
      </w:tr>
      <w:tr w:rsidR="00D3357E" w:rsidRPr="00FD0CA6" w:rsidTr="00D3357E">
        <w:trPr>
          <w:trHeight w:val="360"/>
        </w:trPr>
        <w:tc>
          <w:tcPr>
            <w:tcW w:w="2616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sz w:val="16"/>
                <w:szCs w:val="16"/>
              </w:rPr>
              <w:t>Music Theory</w:t>
            </w:r>
          </w:p>
        </w:tc>
        <w:tc>
          <w:tcPr>
            <w:tcW w:w="242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777383" w:rsidRDefault="00777383" w:rsidP="0077738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>
              <w:rPr>
                <w:rFonts w:ascii="Tw Cen MT" w:hAnsi="Tw Cen MT" w:cs="LMGAM O+ Frutiger"/>
                <w:b/>
                <w:sz w:val="16"/>
                <w:szCs w:val="16"/>
              </w:rPr>
              <w:t>MUS M02A, MUS M02AL</w:t>
            </w:r>
          </w:p>
          <w:p w:rsidR="00D3357E" w:rsidRPr="006B31E0" w:rsidRDefault="00777383" w:rsidP="00777383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>
              <w:rPr>
                <w:rFonts w:ascii="Tw Cen MT" w:hAnsi="Tw Cen MT" w:cs="LMGAM O+ Frutiger"/>
                <w:b/>
                <w:sz w:val="16"/>
                <w:szCs w:val="16"/>
              </w:rPr>
              <w:t>(4 units)</w:t>
            </w:r>
          </w:p>
        </w:tc>
        <w:tc>
          <w:tcPr>
            <w:tcW w:w="1612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i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C1 </w:t>
            </w:r>
            <w:r w:rsidRPr="00B17D60">
              <w:rPr>
                <w:rFonts w:ascii="Tw Cen MT" w:hAnsi="Tw Cen MT" w:cs="LMGAM O+ Frutiger"/>
                <w:i/>
                <w:sz w:val="16"/>
                <w:szCs w:val="16"/>
              </w:rPr>
              <w:t>(if taken prior to Fall 2009)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50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70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N/A</w:t>
            </w:r>
          </w:p>
        </w:tc>
        <w:tc>
          <w:tcPr>
            <w:tcW w:w="206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8 quarter/5.3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semester units</w:t>
            </w:r>
          </w:p>
        </w:tc>
        <w:tc>
          <w:tcPr>
            <w:tcW w:w="205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</w:tcPr>
          <w:p w:rsidR="00D3357E" w:rsidRDefault="006F7977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Increase unit total to 5 units</w:t>
            </w:r>
          </w:p>
        </w:tc>
      </w:tr>
      <w:tr w:rsidR="00D3357E" w:rsidRPr="00FD0CA6" w:rsidTr="00057DE4">
        <w:trPr>
          <w:trHeight w:val="527"/>
        </w:trPr>
        <w:tc>
          <w:tcPr>
            <w:tcW w:w="2616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>Physics B</w:t>
            </w:r>
          </w:p>
        </w:tc>
        <w:tc>
          <w:tcPr>
            <w:tcW w:w="242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Default="00777383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>
              <w:rPr>
                <w:rFonts w:ascii="Tw Cen MT" w:hAnsi="Tw Cen MT" w:cs="LMGAM O+ Frutiger"/>
                <w:b/>
                <w:sz w:val="16"/>
                <w:szCs w:val="16"/>
              </w:rPr>
              <w:t xml:space="preserve">PHYS M10A, PHYS M10B </w:t>
            </w:r>
          </w:p>
          <w:p w:rsidR="00777383" w:rsidRPr="006B31E0" w:rsidRDefault="00777383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>
              <w:rPr>
                <w:rFonts w:ascii="Tw Cen MT" w:hAnsi="Tw Cen MT" w:cs="LMGAM O+ Frutiger"/>
                <w:b/>
                <w:sz w:val="16"/>
                <w:szCs w:val="16"/>
              </w:rPr>
              <w:t>(8 units) (A2)</w:t>
            </w:r>
          </w:p>
        </w:tc>
        <w:tc>
          <w:tcPr>
            <w:tcW w:w="1612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B1 </w:t>
            </w: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and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B3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4 semester units*</w:t>
            </w:r>
          </w:p>
        </w:tc>
        <w:tc>
          <w:tcPr>
            <w:tcW w:w="2150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6 semester units*</w:t>
            </w:r>
          </w:p>
        </w:tc>
        <w:tc>
          <w:tcPr>
            <w:tcW w:w="170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5A </w:t>
            </w:r>
            <w:r w:rsidRPr="00B17D60">
              <w:rPr>
                <w:rFonts w:ascii="Tw Cen MT" w:hAnsi="Tw Cen MT" w:cs="LMGAM O+ Frutiger"/>
                <w:i/>
                <w:sz w:val="16"/>
                <w:szCs w:val="16"/>
              </w:rPr>
              <w:t>(with lab)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4 semester units</w:t>
            </w:r>
          </w:p>
        </w:tc>
        <w:tc>
          <w:tcPr>
            <w:tcW w:w="206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8 quarter/5.3 semester units**</w:t>
            </w:r>
          </w:p>
        </w:tc>
        <w:tc>
          <w:tcPr>
            <w:tcW w:w="205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</w:tcPr>
          <w:p w:rsidR="00D3357E" w:rsidRPr="00B17D60" w:rsidRDefault="006F7977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PHYS M10A (4 units)</w:t>
            </w:r>
          </w:p>
        </w:tc>
      </w:tr>
      <w:tr w:rsidR="00D3357E" w:rsidRPr="00FD0CA6" w:rsidTr="00D3357E">
        <w:trPr>
          <w:trHeight w:val="188"/>
        </w:trPr>
        <w:tc>
          <w:tcPr>
            <w:tcW w:w="2616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bCs/>
                <w:sz w:val="16"/>
                <w:szCs w:val="16"/>
              </w:rPr>
            </w:pPr>
            <w:r w:rsidRPr="004D54ED">
              <w:rPr>
                <w:rFonts w:ascii="Tw Cen MT" w:hAnsi="Tw Cen MT"/>
                <w:b/>
                <w:sz w:val="16"/>
                <w:szCs w:val="16"/>
              </w:rPr>
              <w:t>Physics C - Mechanics</w:t>
            </w:r>
          </w:p>
        </w:tc>
        <w:tc>
          <w:tcPr>
            <w:tcW w:w="242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777383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PHYS M20A (4 units) (A2)</w:t>
            </w:r>
          </w:p>
        </w:tc>
        <w:tc>
          <w:tcPr>
            <w:tcW w:w="1612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B1 </w:t>
            </w: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and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B3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4 semester units*</w:t>
            </w:r>
          </w:p>
        </w:tc>
        <w:tc>
          <w:tcPr>
            <w:tcW w:w="2150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4 semester units*</w:t>
            </w:r>
          </w:p>
        </w:tc>
        <w:tc>
          <w:tcPr>
            <w:tcW w:w="170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 xml:space="preserve">Area 5A </w:t>
            </w:r>
            <w:r w:rsidRPr="00B17D60">
              <w:rPr>
                <w:rFonts w:ascii="Tw Cen MT" w:hAnsi="Tw Cen MT"/>
                <w:i/>
                <w:sz w:val="16"/>
                <w:szCs w:val="16"/>
              </w:rPr>
              <w:t>(with lab)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06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4 quarter/2.7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semester units**</w:t>
            </w:r>
          </w:p>
        </w:tc>
        <w:tc>
          <w:tcPr>
            <w:tcW w:w="205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</w:tcPr>
          <w:p w:rsidR="00D3357E" w:rsidRDefault="00372253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 xml:space="preserve">PHYS M20A </w:t>
            </w:r>
            <w:r w:rsidR="00CB0F3D">
              <w:rPr>
                <w:rFonts w:ascii="Tw Cen MT" w:hAnsi="Tw Cen MT" w:cs="LMGAM O+ Frutiger"/>
                <w:sz w:val="16"/>
                <w:szCs w:val="16"/>
              </w:rPr>
              <w:t xml:space="preserve">with lab </w:t>
            </w:r>
            <w:r>
              <w:rPr>
                <w:rFonts w:ascii="Tw Cen MT" w:hAnsi="Tw Cen MT" w:cs="LMGAM O+ Frutiger"/>
                <w:sz w:val="16"/>
                <w:szCs w:val="16"/>
              </w:rPr>
              <w:t>(4 units)</w:t>
            </w:r>
          </w:p>
        </w:tc>
      </w:tr>
      <w:tr w:rsidR="00D3357E" w:rsidRPr="00FD0CA6" w:rsidTr="00D3357E">
        <w:trPr>
          <w:trHeight w:val="356"/>
        </w:trPr>
        <w:tc>
          <w:tcPr>
            <w:tcW w:w="2616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/>
                <w:b/>
                <w:sz w:val="16"/>
                <w:szCs w:val="16"/>
              </w:rPr>
            </w:pPr>
            <w:r w:rsidRPr="004D54ED">
              <w:rPr>
                <w:rFonts w:ascii="Tw Cen MT" w:hAnsi="Tw Cen MT"/>
                <w:b/>
                <w:sz w:val="16"/>
                <w:szCs w:val="16"/>
              </w:rPr>
              <w:t>Physics C - Magnetism</w:t>
            </w:r>
          </w:p>
        </w:tc>
        <w:tc>
          <w:tcPr>
            <w:tcW w:w="242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777383" w:rsidP="009401EB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>
              <w:rPr>
                <w:rFonts w:ascii="Tw Cen MT" w:hAnsi="Tw Cen MT" w:cs="LMGAM O+ Frutiger"/>
                <w:b/>
                <w:sz w:val="16"/>
                <w:szCs w:val="16"/>
              </w:rPr>
              <w:t>PHYS M20B (4 units) (A2)</w:t>
            </w:r>
          </w:p>
        </w:tc>
        <w:tc>
          <w:tcPr>
            <w:tcW w:w="1612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9401EB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Area B1 </w:t>
            </w:r>
            <w:r w:rsidRPr="004E2BCC">
              <w:rPr>
                <w:rFonts w:ascii="Tw Cen MT" w:hAnsi="Tw Cen MT" w:cs="LMGAM O+ Frutiger"/>
                <w:b/>
                <w:color w:val="FF0000"/>
                <w:sz w:val="16"/>
                <w:szCs w:val="16"/>
              </w:rPr>
              <w:t>and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B3</w:t>
            </w:r>
          </w:p>
          <w:p w:rsidR="00D3357E" w:rsidRPr="00B17D60" w:rsidRDefault="00D3357E" w:rsidP="009401EB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4 semester units*</w:t>
            </w:r>
          </w:p>
        </w:tc>
        <w:tc>
          <w:tcPr>
            <w:tcW w:w="2150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4 semester units*</w:t>
            </w:r>
          </w:p>
        </w:tc>
        <w:tc>
          <w:tcPr>
            <w:tcW w:w="170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8662A6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 xml:space="preserve">Area 5A </w:t>
            </w:r>
            <w:r w:rsidRPr="00B17D60">
              <w:rPr>
                <w:rFonts w:ascii="Tw Cen MT" w:hAnsi="Tw Cen MT"/>
                <w:i/>
                <w:sz w:val="16"/>
                <w:szCs w:val="16"/>
              </w:rPr>
              <w:t>(with lab)</w:t>
            </w:r>
          </w:p>
          <w:p w:rsidR="00D3357E" w:rsidRPr="00B17D60" w:rsidRDefault="00D3357E" w:rsidP="008662A6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06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4 quarter/2.7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semester units**</w:t>
            </w:r>
          </w:p>
        </w:tc>
        <w:tc>
          <w:tcPr>
            <w:tcW w:w="205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</w:tcPr>
          <w:p w:rsidR="00D3357E" w:rsidRDefault="00372253" w:rsidP="00CB0F3D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PHYS M20B</w:t>
            </w:r>
            <w:r w:rsidR="00CB0F3D">
              <w:rPr>
                <w:rFonts w:ascii="Tw Cen MT" w:hAnsi="Tw Cen MT" w:cs="LMGAM O+ Frutiger"/>
                <w:sz w:val="16"/>
                <w:szCs w:val="16"/>
              </w:rPr>
              <w:t xml:space="preserve"> with lab </w:t>
            </w:r>
            <w:r>
              <w:rPr>
                <w:rFonts w:ascii="Tw Cen MT" w:hAnsi="Tw Cen MT" w:cs="LMGAM O+ Frutiger"/>
                <w:sz w:val="16"/>
                <w:szCs w:val="16"/>
              </w:rPr>
              <w:t>(4 units)</w:t>
            </w:r>
          </w:p>
        </w:tc>
      </w:tr>
      <w:tr w:rsidR="00D3357E" w:rsidRPr="00FD0CA6" w:rsidTr="00D3357E">
        <w:trPr>
          <w:trHeight w:val="356"/>
        </w:trPr>
        <w:tc>
          <w:tcPr>
            <w:tcW w:w="2616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1A701D">
            <w:pPr>
              <w:autoSpaceDE w:val="0"/>
              <w:autoSpaceDN w:val="0"/>
              <w:adjustRightInd w:val="0"/>
              <w:jc w:val="right"/>
              <w:rPr>
                <w:rFonts w:ascii="Tw Cen MT" w:hAnsi="Tw Cen MT"/>
                <w:b/>
                <w:sz w:val="16"/>
                <w:szCs w:val="16"/>
              </w:rPr>
            </w:pPr>
            <w:r>
              <w:rPr>
                <w:rFonts w:ascii="Tw Cen MT" w:hAnsi="Tw Cen MT"/>
                <w:b/>
                <w:sz w:val="16"/>
                <w:szCs w:val="16"/>
              </w:rPr>
              <w:t>AP</w:t>
            </w:r>
            <w:r w:rsidRPr="004D54ED">
              <w:rPr>
                <w:rFonts w:ascii="Tw Cen MT" w:hAnsi="Tw Cen MT"/>
                <w:b/>
                <w:sz w:val="16"/>
                <w:szCs w:val="16"/>
              </w:rPr>
              <w:t xml:space="preserve"> PHYSICS </w:t>
            </w:r>
            <w:r>
              <w:rPr>
                <w:rFonts w:ascii="Tw Cen MT" w:hAnsi="Tw Cen MT"/>
                <w:b/>
                <w:sz w:val="16"/>
                <w:szCs w:val="16"/>
              </w:rPr>
              <w:t>EXAM</w:t>
            </w:r>
            <w:r w:rsidRPr="004D54ED">
              <w:rPr>
                <w:rFonts w:ascii="Tw Cen MT" w:hAnsi="Tw Cen MT"/>
                <w:b/>
                <w:sz w:val="16"/>
                <w:szCs w:val="16"/>
              </w:rPr>
              <w:t xml:space="preserve"> LIMITATIONS</w:t>
            </w:r>
            <w:r>
              <w:rPr>
                <w:rFonts w:ascii="Tw Cen MT" w:hAnsi="Tw Cen MT"/>
                <w:b/>
                <w:sz w:val="16"/>
                <w:szCs w:val="16"/>
              </w:rPr>
              <w:t>:</w:t>
            </w:r>
          </w:p>
        </w:tc>
        <w:tc>
          <w:tcPr>
            <w:tcW w:w="242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9401EB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9401EB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b/>
                <w:sz w:val="16"/>
                <w:szCs w:val="16"/>
              </w:rPr>
            </w:pPr>
            <w:r w:rsidRPr="00B17D60">
              <w:rPr>
                <w:rFonts w:ascii="Tw Cen MT" w:hAnsi="Tw Cen MT"/>
                <w:b/>
                <w:sz w:val="16"/>
                <w:szCs w:val="16"/>
              </w:rPr>
              <w:t>*Maximum 4 semester units toward GE and 6 semester units toward transfer</w:t>
            </w:r>
          </w:p>
        </w:tc>
        <w:tc>
          <w:tcPr>
            <w:tcW w:w="170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8662A6">
            <w:pPr>
              <w:autoSpaceDE w:val="0"/>
              <w:autoSpaceDN w:val="0"/>
              <w:adjustRightInd w:val="0"/>
              <w:rPr>
                <w:rFonts w:ascii="Tw Cen MT" w:hAnsi="Tw Cen MT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b/>
                <w:sz w:val="16"/>
                <w:szCs w:val="16"/>
              </w:rPr>
              <w:t>**M</w:t>
            </w:r>
            <w:r>
              <w:rPr>
                <w:rFonts w:ascii="Tw Cen MT" w:hAnsi="Tw Cen MT" w:cs="LMGAM O+ Frutiger"/>
                <w:b/>
                <w:sz w:val="16"/>
                <w:szCs w:val="16"/>
              </w:rPr>
              <w:t>aximum 8 quarter/5.3</w:t>
            </w:r>
            <w:r w:rsidRPr="00B17D60">
              <w:rPr>
                <w:rFonts w:ascii="Tw Cen MT" w:hAnsi="Tw Cen MT" w:cs="LMGAM O+ Frutiger"/>
                <w:b/>
                <w:sz w:val="16"/>
                <w:szCs w:val="16"/>
              </w:rPr>
              <w:t xml:space="preserve"> semester units</w:t>
            </w:r>
            <w:r>
              <w:rPr>
                <w:rFonts w:ascii="Tw Cen MT" w:hAnsi="Tw Cen MT" w:cs="LMGAM O+ Frutiger"/>
                <w:b/>
                <w:sz w:val="16"/>
                <w:szCs w:val="16"/>
              </w:rPr>
              <w:t xml:space="preserve"> for both</w:t>
            </w:r>
          </w:p>
        </w:tc>
        <w:tc>
          <w:tcPr>
            <w:tcW w:w="2053" w:type="dxa"/>
            <w:tcBorders>
              <w:top w:val="single" w:sz="9" w:space="0" w:color="211D1E"/>
              <w:left w:val="single" w:sz="9" w:space="0" w:color="211D1E"/>
              <w:bottom w:val="single" w:sz="9" w:space="0" w:color="211D1E"/>
              <w:right w:val="single" w:sz="9" w:space="0" w:color="211D1E"/>
            </w:tcBorders>
          </w:tcPr>
          <w:p w:rsidR="00D3357E" w:rsidRPr="00B17D60" w:rsidRDefault="006F7977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b/>
                <w:sz w:val="16"/>
                <w:szCs w:val="16"/>
              </w:rPr>
            </w:pPr>
            <w:r>
              <w:rPr>
                <w:rFonts w:ascii="Tw Cen MT" w:hAnsi="Tw Cen MT" w:cs="LMGAM O+ Frutiger"/>
                <w:b/>
                <w:sz w:val="16"/>
                <w:szCs w:val="16"/>
              </w:rPr>
              <w:t>Maximum 6 units</w:t>
            </w:r>
          </w:p>
        </w:tc>
      </w:tr>
      <w:tr w:rsidR="00D3357E" w:rsidRPr="00FD0CA6" w:rsidTr="00D3357E">
        <w:trPr>
          <w:trHeight w:val="356"/>
        </w:trPr>
        <w:tc>
          <w:tcPr>
            <w:tcW w:w="2616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sz w:val="16"/>
                <w:szCs w:val="16"/>
              </w:rPr>
            </w:pPr>
            <w:r w:rsidRPr="004D54ED">
              <w:rPr>
                <w:rFonts w:ascii="Tw Cen MT" w:hAnsi="Tw Cen MT" w:cs="LMGAO P+ Frutiger"/>
                <w:b/>
                <w:bCs/>
                <w:sz w:val="16"/>
                <w:szCs w:val="16"/>
              </w:rPr>
              <w:t>Psychology</w:t>
            </w:r>
          </w:p>
        </w:tc>
        <w:tc>
          <w:tcPr>
            <w:tcW w:w="2423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777383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PSY M01 (3units) (B2)</w:t>
            </w:r>
          </w:p>
        </w:tc>
        <w:tc>
          <w:tcPr>
            <w:tcW w:w="1612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D9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150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1701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Area 4I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061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4 quarter/2.7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semester units</w:t>
            </w:r>
          </w:p>
        </w:tc>
        <w:tc>
          <w:tcPr>
            <w:tcW w:w="2053" w:type="dxa"/>
            <w:tcBorders>
              <w:top w:val="single" w:sz="9" w:space="0" w:color="211D1E"/>
              <w:left w:val="single" w:sz="9" w:space="0" w:color="211D1E"/>
              <w:right w:val="single" w:sz="9" w:space="0" w:color="211D1E"/>
            </w:tcBorders>
          </w:tcPr>
          <w:p w:rsidR="00D3357E" w:rsidRDefault="006F7977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No Change</w:t>
            </w:r>
          </w:p>
        </w:tc>
      </w:tr>
      <w:tr w:rsidR="00D3357E" w:rsidRPr="00FD0CA6" w:rsidTr="00D3357E">
        <w:trPr>
          <w:trHeight w:val="356"/>
        </w:trPr>
        <w:tc>
          <w:tcPr>
            <w:tcW w:w="2616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/>
                <w:b/>
                <w:sz w:val="16"/>
                <w:szCs w:val="16"/>
              </w:rPr>
            </w:pPr>
            <w:r w:rsidRPr="004D54ED">
              <w:rPr>
                <w:rFonts w:ascii="Tw Cen MT" w:hAnsi="Tw Cen MT"/>
                <w:b/>
                <w:sz w:val="16"/>
                <w:szCs w:val="16"/>
              </w:rPr>
              <w:t>Spanish Language</w:t>
            </w:r>
          </w:p>
        </w:tc>
        <w:tc>
          <w:tcPr>
            <w:tcW w:w="2423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777383" w:rsidRDefault="00777383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 xml:space="preserve">SPAN M01, SPAN M02 </w:t>
            </w:r>
          </w:p>
          <w:p w:rsidR="00777383" w:rsidRPr="00B17D60" w:rsidRDefault="00777383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(8 units) (C2, F)</w:t>
            </w:r>
          </w:p>
        </w:tc>
        <w:tc>
          <w:tcPr>
            <w:tcW w:w="1612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Area C2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3 semester </w:t>
            </w:r>
            <w:r w:rsidRPr="00B17D60">
              <w:rPr>
                <w:rFonts w:ascii="Tw Cen MT" w:hAnsi="Tw Cen MT"/>
                <w:sz w:val="16"/>
                <w:szCs w:val="16"/>
              </w:rPr>
              <w:t>units</w:t>
            </w:r>
          </w:p>
        </w:tc>
        <w:tc>
          <w:tcPr>
            <w:tcW w:w="2150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701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 xml:space="preserve">Area 3B </w:t>
            </w:r>
            <w:r w:rsidRPr="004E2BCC">
              <w:rPr>
                <w:rFonts w:ascii="Tw Cen MT" w:hAnsi="Tw Cen MT"/>
                <w:b/>
                <w:color w:val="FF0000"/>
                <w:sz w:val="16"/>
                <w:szCs w:val="16"/>
              </w:rPr>
              <w:t>and</w:t>
            </w:r>
            <w:r w:rsidRPr="00B17D60">
              <w:rPr>
                <w:rFonts w:ascii="Tw Cen MT" w:hAnsi="Tw Cen MT"/>
                <w:sz w:val="16"/>
                <w:szCs w:val="16"/>
              </w:rPr>
              <w:t xml:space="preserve"> 6A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3 semester units</w:t>
            </w:r>
          </w:p>
        </w:tc>
        <w:tc>
          <w:tcPr>
            <w:tcW w:w="2061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8 quarter/5.3 semester units </w:t>
            </w:r>
          </w:p>
        </w:tc>
        <w:tc>
          <w:tcPr>
            <w:tcW w:w="2053" w:type="dxa"/>
            <w:tcBorders>
              <w:top w:val="single" w:sz="8" w:space="0" w:color="211D1E"/>
              <w:left w:val="single" w:sz="8" w:space="0" w:color="211D1E"/>
              <w:bottom w:val="single" w:sz="8" w:space="0" w:color="211D1E"/>
              <w:right w:val="single" w:sz="8" w:space="0" w:color="211D1E"/>
            </w:tcBorders>
          </w:tcPr>
          <w:p w:rsidR="00D3357E" w:rsidRPr="00B17D60" w:rsidRDefault="006F7977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No change</w:t>
            </w:r>
          </w:p>
        </w:tc>
      </w:tr>
      <w:tr w:rsidR="00D3357E" w:rsidRPr="00FD0CA6" w:rsidTr="00D3357E">
        <w:trPr>
          <w:trHeight w:val="356"/>
        </w:trPr>
        <w:tc>
          <w:tcPr>
            <w:tcW w:w="2616" w:type="dxa"/>
            <w:tcBorders>
              <w:top w:val="single" w:sz="8" w:space="0" w:color="211D1E"/>
              <w:left w:val="single" w:sz="9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/>
                <w:b/>
                <w:sz w:val="16"/>
                <w:szCs w:val="16"/>
              </w:rPr>
            </w:pPr>
            <w:r w:rsidRPr="004D54ED">
              <w:rPr>
                <w:rFonts w:ascii="Tw Cen MT" w:hAnsi="Tw Cen MT"/>
                <w:b/>
                <w:sz w:val="16"/>
                <w:szCs w:val="16"/>
              </w:rPr>
              <w:t>Spanish Literature</w:t>
            </w:r>
          </w:p>
        </w:tc>
        <w:tc>
          <w:tcPr>
            <w:tcW w:w="2423" w:type="dxa"/>
            <w:tcBorders>
              <w:top w:val="single" w:sz="8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Default="00777383" w:rsidP="00AA50A0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SPAN M03, SPAN M04</w:t>
            </w:r>
          </w:p>
          <w:p w:rsidR="00777383" w:rsidRPr="00B17D60" w:rsidRDefault="00777383" w:rsidP="00AA50A0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(8 units) (C2, F)</w:t>
            </w:r>
          </w:p>
        </w:tc>
        <w:tc>
          <w:tcPr>
            <w:tcW w:w="1612" w:type="dxa"/>
            <w:tcBorders>
              <w:top w:val="single" w:sz="8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Area C2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3 semester </w:t>
            </w:r>
            <w:r w:rsidRPr="00B17D60">
              <w:rPr>
                <w:rFonts w:ascii="Tw Cen MT" w:hAnsi="Tw Cen MT"/>
                <w:sz w:val="16"/>
                <w:szCs w:val="16"/>
              </w:rPr>
              <w:t>units</w:t>
            </w:r>
          </w:p>
        </w:tc>
        <w:tc>
          <w:tcPr>
            <w:tcW w:w="2150" w:type="dxa"/>
            <w:tcBorders>
              <w:top w:val="single" w:sz="8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6 semester units</w:t>
            </w:r>
          </w:p>
        </w:tc>
        <w:tc>
          <w:tcPr>
            <w:tcW w:w="1701" w:type="dxa"/>
            <w:tcBorders>
              <w:top w:val="single" w:sz="8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 xml:space="preserve">Area 3B </w:t>
            </w:r>
            <w:r w:rsidRPr="004E2BCC">
              <w:rPr>
                <w:rFonts w:ascii="Tw Cen MT" w:hAnsi="Tw Cen MT"/>
                <w:b/>
                <w:color w:val="FF0000"/>
                <w:sz w:val="16"/>
                <w:szCs w:val="16"/>
              </w:rPr>
              <w:t>and</w:t>
            </w:r>
            <w:r w:rsidRPr="00B17D60">
              <w:rPr>
                <w:rFonts w:ascii="Tw Cen MT" w:hAnsi="Tw Cen MT"/>
                <w:sz w:val="16"/>
                <w:szCs w:val="16"/>
              </w:rPr>
              <w:t xml:space="preserve"> 6A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3 semester units</w:t>
            </w:r>
          </w:p>
        </w:tc>
        <w:tc>
          <w:tcPr>
            <w:tcW w:w="2061" w:type="dxa"/>
            <w:tcBorders>
              <w:top w:val="single" w:sz="8" w:space="0" w:color="211D1E"/>
              <w:left w:val="single" w:sz="9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8 quarter/5.3 semester units </w:t>
            </w:r>
          </w:p>
        </w:tc>
        <w:tc>
          <w:tcPr>
            <w:tcW w:w="2053" w:type="dxa"/>
            <w:tcBorders>
              <w:top w:val="single" w:sz="8" w:space="0" w:color="211D1E"/>
              <w:left w:val="single" w:sz="9" w:space="0" w:color="211D1E"/>
              <w:right w:val="single" w:sz="9" w:space="0" w:color="211D1E"/>
            </w:tcBorders>
          </w:tcPr>
          <w:p w:rsidR="00D3357E" w:rsidRPr="00B17D60" w:rsidRDefault="006F7977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No change</w:t>
            </w:r>
          </w:p>
        </w:tc>
      </w:tr>
      <w:tr w:rsidR="00D3357E" w:rsidRPr="00FD0CA6" w:rsidTr="00D3357E">
        <w:trPr>
          <w:trHeight w:val="210"/>
        </w:trPr>
        <w:tc>
          <w:tcPr>
            <w:tcW w:w="2616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shd w:val="clear" w:color="auto" w:fill="FFFF99"/>
            <w:vAlign w:val="center"/>
          </w:tcPr>
          <w:p w:rsidR="00D3357E" w:rsidRPr="004D54ED" w:rsidRDefault="00D3357E" w:rsidP="000A5422">
            <w:pPr>
              <w:autoSpaceDE w:val="0"/>
              <w:autoSpaceDN w:val="0"/>
              <w:adjustRightInd w:val="0"/>
              <w:rPr>
                <w:rFonts w:ascii="Tw Cen MT" w:hAnsi="Tw Cen MT" w:cs="LMGAO P+ Frutiger"/>
                <w:b/>
                <w:bCs/>
                <w:sz w:val="16"/>
                <w:szCs w:val="16"/>
              </w:rPr>
            </w:pPr>
            <w:r w:rsidRPr="004D54ED">
              <w:rPr>
                <w:rFonts w:ascii="Tw Cen MT" w:hAnsi="Tw Cen MT"/>
                <w:b/>
                <w:sz w:val="16"/>
                <w:szCs w:val="16"/>
              </w:rPr>
              <w:t>Statistics</w:t>
            </w:r>
          </w:p>
        </w:tc>
        <w:tc>
          <w:tcPr>
            <w:tcW w:w="2423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B17D60" w:rsidRDefault="00777383" w:rsidP="00AA50A0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MATH M15 (5 units) (D2)</w:t>
            </w:r>
          </w:p>
        </w:tc>
        <w:tc>
          <w:tcPr>
            <w:tcW w:w="1612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Area B4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3 semester </w:t>
            </w:r>
            <w:r w:rsidRPr="00B17D60">
              <w:rPr>
                <w:rFonts w:ascii="Tw Cen MT" w:hAnsi="Tw Cen MT"/>
                <w:sz w:val="16"/>
                <w:szCs w:val="16"/>
              </w:rPr>
              <w:t>units</w:t>
            </w:r>
          </w:p>
        </w:tc>
        <w:tc>
          <w:tcPr>
            <w:tcW w:w="2150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3 semester </w:t>
            </w:r>
            <w:r w:rsidRPr="00B17D60">
              <w:rPr>
                <w:rFonts w:ascii="Tw Cen MT" w:hAnsi="Tw Cen MT"/>
                <w:sz w:val="16"/>
                <w:szCs w:val="16"/>
              </w:rPr>
              <w:t>units</w:t>
            </w:r>
          </w:p>
        </w:tc>
        <w:tc>
          <w:tcPr>
            <w:tcW w:w="1701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/>
                <w:sz w:val="16"/>
                <w:szCs w:val="16"/>
              </w:rPr>
            </w:pPr>
            <w:r w:rsidRPr="00B17D60">
              <w:rPr>
                <w:rFonts w:ascii="Tw Cen MT" w:hAnsi="Tw Cen MT"/>
                <w:sz w:val="16"/>
                <w:szCs w:val="16"/>
              </w:rPr>
              <w:t>Area 2</w:t>
            </w:r>
          </w:p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 w:rsidRPr="00B17D60">
              <w:rPr>
                <w:rFonts w:ascii="Tw Cen MT" w:hAnsi="Tw Cen MT" w:cs="LMGAM O+ Frutiger"/>
                <w:sz w:val="16"/>
                <w:szCs w:val="16"/>
              </w:rPr>
              <w:t>3 semester units</w:t>
            </w:r>
          </w:p>
        </w:tc>
        <w:tc>
          <w:tcPr>
            <w:tcW w:w="2061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  <w:vAlign w:val="center"/>
          </w:tcPr>
          <w:p w:rsidR="00D3357E" w:rsidRPr="00B17D60" w:rsidRDefault="00D3357E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4 quarter/2.7</w:t>
            </w:r>
            <w:r w:rsidRPr="00B17D60">
              <w:rPr>
                <w:rFonts w:ascii="Tw Cen MT" w:hAnsi="Tw Cen MT" w:cs="LMGAM O+ Frutiger"/>
                <w:sz w:val="16"/>
                <w:szCs w:val="16"/>
              </w:rPr>
              <w:t xml:space="preserve"> semester units</w:t>
            </w:r>
          </w:p>
        </w:tc>
        <w:tc>
          <w:tcPr>
            <w:tcW w:w="2053" w:type="dxa"/>
            <w:tcBorders>
              <w:top w:val="single" w:sz="9" w:space="0" w:color="211D1E"/>
              <w:left w:val="single" w:sz="9" w:space="0" w:color="211D1E"/>
              <w:bottom w:val="single" w:sz="8" w:space="0" w:color="211D1E"/>
              <w:right w:val="single" w:sz="9" w:space="0" w:color="211D1E"/>
            </w:tcBorders>
          </w:tcPr>
          <w:p w:rsidR="00D3357E" w:rsidRDefault="006F7977" w:rsidP="003F4E0F">
            <w:pPr>
              <w:autoSpaceDE w:val="0"/>
              <w:autoSpaceDN w:val="0"/>
              <w:adjustRightInd w:val="0"/>
              <w:rPr>
                <w:rFonts w:ascii="Tw Cen MT" w:hAnsi="Tw Cen MT" w:cs="LMGAM O+ Frutiger"/>
                <w:sz w:val="16"/>
                <w:szCs w:val="16"/>
              </w:rPr>
            </w:pPr>
            <w:r>
              <w:rPr>
                <w:rFonts w:ascii="Tw Cen MT" w:hAnsi="Tw Cen MT" w:cs="LMGAM O+ Frutiger"/>
                <w:sz w:val="16"/>
                <w:szCs w:val="16"/>
              </w:rPr>
              <w:t>MATH M15 (3 units)</w:t>
            </w:r>
          </w:p>
        </w:tc>
      </w:tr>
    </w:tbl>
    <w:p w:rsidR="00E57DC0" w:rsidRPr="00E57DC0" w:rsidRDefault="00E57DC0" w:rsidP="00AC68EA">
      <w:pPr>
        <w:autoSpaceDE w:val="0"/>
        <w:autoSpaceDN w:val="0"/>
        <w:adjustRightInd w:val="0"/>
        <w:rPr>
          <w:rFonts w:ascii="Tw Cen MT" w:hAnsi="Tw Cen MT" w:cs="LMGAO P+ Frutiger"/>
          <w:color w:val="211D1E"/>
          <w:sz w:val="6"/>
          <w:szCs w:val="6"/>
        </w:rPr>
      </w:pPr>
    </w:p>
    <w:p w:rsidR="00AC68EA" w:rsidRPr="00E57DC0" w:rsidRDefault="00AC68EA" w:rsidP="00AC68EA">
      <w:pPr>
        <w:autoSpaceDE w:val="0"/>
        <w:autoSpaceDN w:val="0"/>
        <w:adjustRightInd w:val="0"/>
        <w:rPr>
          <w:rFonts w:ascii="Tw Cen MT" w:hAnsi="Tw Cen MT" w:cs="TwCenMT-Regular"/>
          <w:sz w:val="18"/>
          <w:szCs w:val="18"/>
        </w:rPr>
      </w:pPr>
      <w:r w:rsidRPr="00E57DC0">
        <w:rPr>
          <w:rFonts w:ascii="Tw Cen MT" w:hAnsi="Tw Cen MT" w:cs="LMGAO P+ Frutiger"/>
          <w:b/>
          <w:color w:val="211D1E"/>
          <w:sz w:val="18"/>
          <w:szCs w:val="18"/>
        </w:rPr>
        <w:t xml:space="preserve">AA: </w:t>
      </w:r>
      <w:r w:rsidRPr="00E57DC0">
        <w:rPr>
          <w:rFonts w:ascii="Tw Cen MT" w:hAnsi="Tw Cen MT" w:cs="TwCenMT-Regular"/>
          <w:sz w:val="18"/>
          <w:szCs w:val="18"/>
        </w:rPr>
        <w:t xml:space="preserve">Students should be aware that AP test credit is evaluated by corresponding it to an equivalent </w:t>
      </w:r>
      <w:r w:rsidR="00C11630">
        <w:rPr>
          <w:rFonts w:ascii="Tw Cen MT" w:hAnsi="Tw Cen MT" w:cs="TwCenMT-Regular"/>
          <w:sz w:val="18"/>
          <w:szCs w:val="18"/>
        </w:rPr>
        <w:t>___________</w:t>
      </w:r>
      <w:r w:rsidR="00C80DFE">
        <w:rPr>
          <w:rFonts w:ascii="Tw Cen MT" w:hAnsi="Tw Cen MT" w:cs="TwCenMT-Regular"/>
          <w:sz w:val="18"/>
          <w:szCs w:val="18"/>
        </w:rPr>
        <w:t xml:space="preserve"> </w:t>
      </w:r>
      <w:r w:rsidR="008A370F">
        <w:rPr>
          <w:rFonts w:ascii="Tw Cen MT" w:hAnsi="Tw Cen MT" w:cs="TwCenMT-Regular"/>
          <w:sz w:val="18"/>
          <w:szCs w:val="18"/>
        </w:rPr>
        <w:t xml:space="preserve">College </w:t>
      </w:r>
      <w:r w:rsidRPr="00E57DC0">
        <w:rPr>
          <w:rFonts w:ascii="Tw Cen MT" w:hAnsi="Tw Cen MT" w:cs="TwCenMT-Regular"/>
          <w:sz w:val="18"/>
          <w:szCs w:val="18"/>
        </w:rPr>
        <w:t xml:space="preserve">course, e.g. History 11. </w:t>
      </w:r>
      <w:r w:rsidR="002C07E7" w:rsidRPr="00E57DC0">
        <w:rPr>
          <w:rFonts w:ascii="Tw Cen MT" w:hAnsi="Tw Cen MT" w:cs="TwCenMT-Regular"/>
          <w:sz w:val="18"/>
          <w:szCs w:val="18"/>
        </w:rPr>
        <w:t xml:space="preserve"> </w:t>
      </w:r>
      <w:r w:rsidRPr="00E57DC0">
        <w:rPr>
          <w:rFonts w:ascii="Tw Cen MT" w:hAnsi="Tw Cen MT" w:cs="TwCenMT-Regular"/>
          <w:sz w:val="18"/>
          <w:szCs w:val="18"/>
        </w:rPr>
        <w:t xml:space="preserve">A student who receives AP credit and then takes the equivalent </w:t>
      </w:r>
      <w:r w:rsidR="00C11630">
        <w:rPr>
          <w:rFonts w:ascii="Tw Cen MT" w:hAnsi="Tw Cen MT" w:cs="TwCenMT-Regular"/>
          <w:sz w:val="18"/>
          <w:szCs w:val="18"/>
        </w:rPr>
        <w:t xml:space="preserve">___________ </w:t>
      </w:r>
      <w:r w:rsidR="008A370F">
        <w:rPr>
          <w:rFonts w:ascii="Tw Cen MT" w:hAnsi="Tw Cen MT" w:cs="TwCenMT-Regular"/>
          <w:sz w:val="18"/>
          <w:szCs w:val="18"/>
        </w:rPr>
        <w:t xml:space="preserve">College </w:t>
      </w:r>
      <w:r w:rsidRPr="00E57DC0">
        <w:rPr>
          <w:rFonts w:ascii="Tw Cen MT" w:hAnsi="Tw Cen MT" w:cs="TwCenMT-Regular"/>
          <w:sz w:val="18"/>
          <w:szCs w:val="18"/>
        </w:rPr>
        <w:t xml:space="preserve">course will have the unit credit for such duplication deducted prior to </w:t>
      </w:r>
      <w:r w:rsidR="00895E88" w:rsidRPr="00E57DC0">
        <w:rPr>
          <w:rFonts w:ascii="Tw Cen MT" w:hAnsi="Tw Cen MT" w:cs="TwCenMT-Regular"/>
          <w:sz w:val="18"/>
          <w:szCs w:val="18"/>
        </w:rPr>
        <w:t xml:space="preserve">being </w:t>
      </w:r>
      <w:r w:rsidR="001A701D" w:rsidRPr="00E57DC0">
        <w:rPr>
          <w:rFonts w:ascii="Tw Cen MT" w:hAnsi="Tw Cen MT" w:cs="TwCenMT-Regular"/>
          <w:sz w:val="18"/>
          <w:szCs w:val="18"/>
        </w:rPr>
        <w:t>awarded the A</w:t>
      </w:r>
      <w:r w:rsidR="00895E88" w:rsidRPr="00E57DC0">
        <w:rPr>
          <w:rFonts w:ascii="Tw Cen MT" w:hAnsi="Tw Cen MT" w:cs="TwCenMT-Regular"/>
          <w:sz w:val="18"/>
          <w:szCs w:val="18"/>
        </w:rPr>
        <w:t>.</w:t>
      </w:r>
      <w:r w:rsidR="001A701D" w:rsidRPr="00E57DC0">
        <w:rPr>
          <w:rFonts w:ascii="Tw Cen MT" w:hAnsi="Tw Cen MT" w:cs="TwCenMT-Regular"/>
          <w:sz w:val="18"/>
          <w:szCs w:val="18"/>
        </w:rPr>
        <w:t>A</w:t>
      </w:r>
      <w:r w:rsidR="00895E88" w:rsidRPr="00E57DC0">
        <w:rPr>
          <w:rFonts w:ascii="Tw Cen MT" w:hAnsi="Tw Cen MT" w:cs="TwCenMT-Regular"/>
          <w:sz w:val="18"/>
          <w:szCs w:val="18"/>
        </w:rPr>
        <w:t>.</w:t>
      </w:r>
      <w:r w:rsidR="001A701D" w:rsidRPr="00E57DC0">
        <w:rPr>
          <w:rFonts w:ascii="Tw Cen MT" w:hAnsi="Tw Cen MT" w:cs="TwCenMT-Regular"/>
          <w:sz w:val="18"/>
          <w:szCs w:val="18"/>
        </w:rPr>
        <w:t xml:space="preserve"> degree</w:t>
      </w:r>
      <w:r w:rsidRPr="00E57DC0">
        <w:rPr>
          <w:rFonts w:ascii="Tw Cen MT" w:hAnsi="Tw Cen MT" w:cs="TwCenMT-Regular"/>
          <w:sz w:val="18"/>
          <w:szCs w:val="18"/>
        </w:rPr>
        <w:t xml:space="preserve">. </w:t>
      </w:r>
      <w:r w:rsidR="002C07E7" w:rsidRPr="00E57DC0">
        <w:rPr>
          <w:rFonts w:ascii="Tw Cen MT" w:hAnsi="Tw Cen MT" w:cs="TwCenMT-Regular"/>
          <w:sz w:val="18"/>
          <w:szCs w:val="18"/>
        </w:rPr>
        <w:t xml:space="preserve"> </w:t>
      </w:r>
      <w:r w:rsidRPr="00E57DC0">
        <w:rPr>
          <w:rFonts w:ascii="Tw Cen MT" w:hAnsi="Tw Cen MT" w:cs="TwCenMT-Regular"/>
          <w:sz w:val="18"/>
          <w:szCs w:val="18"/>
        </w:rPr>
        <w:t xml:space="preserve">Credit by Advanced Placement exam is noted and listed </w:t>
      </w:r>
      <w:r w:rsidR="00495E93" w:rsidRPr="00E57DC0">
        <w:rPr>
          <w:rFonts w:ascii="Tw Cen MT" w:hAnsi="Tw Cen MT" w:cs="TwCenMT-Regular"/>
          <w:sz w:val="18"/>
          <w:szCs w:val="18"/>
        </w:rPr>
        <w:t>first on a student’s transcript, with units assigned and no grade.</w:t>
      </w:r>
    </w:p>
    <w:p w:rsidR="00E57DC0" w:rsidRPr="00E57DC0" w:rsidRDefault="00E57DC0" w:rsidP="00AC68EA">
      <w:pPr>
        <w:autoSpaceDE w:val="0"/>
        <w:autoSpaceDN w:val="0"/>
        <w:adjustRightInd w:val="0"/>
        <w:rPr>
          <w:rFonts w:ascii="Tw Cen MT" w:hAnsi="Tw Cen MT" w:cs="TwCenMT-Regular"/>
          <w:bCs/>
          <w:color w:val="211D1E"/>
          <w:sz w:val="6"/>
          <w:szCs w:val="6"/>
        </w:rPr>
      </w:pPr>
    </w:p>
    <w:p w:rsidR="00AC68EA" w:rsidRPr="00E57DC0" w:rsidRDefault="00AC68EA" w:rsidP="00AC68EA">
      <w:pPr>
        <w:autoSpaceDE w:val="0"/>
        <w:autoSpaceDN w:val="0"/>
        <w:adjustRightInd w:val="0"/>
        <w:rPr>
          <w:rFonts w:ascii="Tw Cen MT" w:hAnsi="Tw Cen MT" w:cs="TwCenMT-Regular"/>
          <w:sz w:val="18"/>
          <w:szCs w:val="18"/>
        </w:rPr>
      </w:pPr>
      <w:r w:rsidRPr="00E57DC0">
        <w:rPr>
          <w:rFonts w:ascii="Tw Cen MT" w:hAnsi="Tw Cen MT" w:cs="TwCenMT-Regular"/>
          <w:b/>
          <w:bCs/>
          <w:color w:val="211D1E"/>
          <w:sz w:val="18"/>
          <w:szCs w:val="18"/>
        </w:rPr>
        <w:t>CSU GE:</w:t>
      </w:r>
      <w:r w:rsidRPr="00E57DC0">
        <w:rPr>
          <w:rFonts w:ascii="Tw Cen MT" w:hAnsi="Tw Cen MT" w:cs="TwCenMT-Regular"/>
          <w:sz w:val="18"/>
          <w:szCs w:val="18"/>
        </w:rPr>
        <w:t xml:space="preserve"> The Advanced Placement examinations may be incorporated into the certification of CSU General Education-Breath requirements by any </w:t>
      </w:r>
      <w:r w:rsidR="001A701D" w:rsidRPr="00E57DC0">
        <w:rPr>
          <w:rFonts w:ascii="Tw Cen MT" w:hAnsi="Tw Cen MT" w:cs="TwCenMT-Regular"/>
          <w:sz w:val="18"/>
          <w:szCs w:val="18"/>
        </w:rPr>
        <w:t>certifying</w:t>
      </w:r>
      <w:r w:rsidRPr="00E57DC0">
        <w:rPr>
          <w:rFonts w:ascii="Tw Cen MT" w:hAnsi="Tw Cen MT" w:cs="TwCenMT-Regular"/>
          <w:sz w:val="18"/>
          <w:szCs w:val="18"/>
        </w:rPr>
        <w:t xml:space="preserve"> institution. </w:t>
      </w:r>
      <w:r w:rsidR="002C07E7" w:rsidRPr="00E57DC0">
        <w:rPr>
          <w:rFonts w:ascii="Tw Cen MT" w:hAnsi="Tw Cen MT" w:cs="TwCenMT-Regular"/>
          <w:sz w:val="18"/>
          <w:szCs w:val="18"/>
        </w:rPr>
        <w:t xml:space="preserve"> </w:t>
      </w:r>
      <w:r w:rsidRPr="00E57DC0">
        <w:rPr>
          <w:rFonts w:ascii="Tw Cen MT" w:hAnsi="Tw Cen MT" w:cs="TwCenMT-Regular"/>
          <w:sz w:val="18"/>
          <w:szCs w:val="18"/>
        </w:rPr>
        <w:t>All CSU campuses will accept the minimum units shown and apply them toward fulfil</w:t>
      </w:r>
      <w:r w:rsidR="00C12E10" w:rsidRPr="00E57DC0">
        <w:rPr>
          <w:rFonts w:ascii="Tw Cen MT" w:hAnsi="Tw Cen MT" w:cs="TwCenMT-Regular"/>
          <w:sz w:val="18"/>
          <w:szCs w:val="18"/>
        </w:rPr>
        <w:t xml:space="preserve">lment of the designated General </w:t>
      </w:r>
      <w:r w:rsidRPr="00E57DC0">
        <w:rPr>
          <w:rFonts w:ascii="Tw Cen MT" w:hAnsi="Tw Cen MT" w:cs="TwCenMT-Regular"/>
          <w:sz w:val="18"/>
          <w:szCs w:val="18"/>
        </w:rPr>
        <w:t xml:space="preserve">Education-Breath area if the examination is included as part of a full or subject-area certification. </w:t>
      </w:r>
      <w:r w:rsidR="002C07E7" w:rsidRPr="00E57DC0">
        <w:rPr>
          <w:rFonts w:ascii="Tw Cen MT" w:hAnsi="Tw Cen MT" w:cs="TwCenMT-Regular"/>
          <w:sz w:val="18"/>
          <w:szCs w:val="18"/>
        </w:rPr>
        <w:t xml:space="preserve"> </w:t>
      </w:r>
      <w:r w:rsidRPr="00E57DC0">
        <w:rPr>
          <w:rFonts w:ascii="Tw Cen MT" w:hAnsi="Tw Cen MT" w:cs="TwCenMT-Regular"/>
          <w:sz w:val="18"/>
          <w:szCs w:val="18"/>
        </w:rPr>
        <w:t xml:space="preserve">Please note that individual CSU campuses may choose to </w:t>
      </w:r>
      <w:r w:rsidR="00FE3C66" w:rsidRPr="00E57DC0">
        <w:rPr>
          <w:rFonts w:ascii="Tw Cen MT" w:hAnsi="Tw Cen MT" w:cs="TwCenMT-Regular"/>
          <w:sz w:val="18"/>
          <w:szCs w:val="18"/>
        </w:rPr>
        <w:t>grant</w:t>
      </w:r>
      <w:r w:rsidRPr="00E57DC0">
        <w:rPr>
          <w:rFonts w:ascii="Tw Cen MT" w:hAnsi="Tw Cen MT" w:cs="TwCenMT-Regular"/>
          <w:sz w:val="18"/>
          <w:szCs w:val="18"/>
        </w:rPr>
        <w:t xml:space="preserve"> more units than those specified toward completion of General Education-Breath requirements. </w:t>
      </w:r>
      <w:r w:rsidR="002C07E7" w:rsidRPr="00E57DC0">
        <w:rPr>
          <w:rFonts w:ascii="Tw Cen MT" w:hAnsi="Tw Cen MT" w:cs="TwCenMT-Regular"/>
          <w:sz w:val="18"/>
          <w:szCs w:val="18"/>
        </w:rPr>
        <w:t xml:space="preserve"> </w:t>
      </w:r>
    </w:p>
    <w:p w:rsidR="00E57DC0" w:rsidRPr="00E57DC0" w:rsidRDefault="00E57DC0" w:rsidP="008A6F9A">
      <w:pPr>
        <w:autoSpaceDE w:val="0"/>
        <w:autoSpaceDN w:val="0"/>
        <w:adjustRightInd w:val="0"/>
        <w:rPr>
          <w:rFonts w:ascii="Tw Cen MT" w:hAnsi="Tw Cen MT" w:cs="TwCenMT-Regular"/>
          <w:sz w:val="6"/>
          <w:szCs w:val="6"/>
        </w:rPr>
      </w:pPr>
    </w:p>
    <w:p w:rsidR="00265816" w:rsidRPr="00E57DC0" w:rsidRDefault="00AC68EA" w:rsidP="008A6F9A">
      <w:pPr>
        <w:autoSpaceDE w:val="0"/>
        <w:autoSpaceDN w:val="0"/>
        <w:adjustRightInd w:val="0"/>
        <w:rPr>
          <w:rFonts w:ascii="Tw Cen MT" w:hAnsi="Tw Cen MT" w:cs="TwCenMT-Regular"/>
          <w:sz w:val="18"/>
          <w:szCs w:val="18"/>
        </w:rPr>
      </w:pPr>
      <w:r w:rsidRPr="00E57DC0">
        <w:rPr>
          <w:rFonts w:ascii="Tw Cen MT" w:hAnsi="Tw Cen MT" w:cs="TwCenMT-Regular"/>
          <w:b/>
          <w:sz w:val="18"/>
          <w:szCs w:val="18"/>
        </w:rPr>
        <w:t>IGETC:</w:t>
      </w:r>
      <w:r w:rsidRPr="00E57DC0">
        <w:rPr>
          <w:rFonts w:ascii="Tw Cen MT" w:hAnsi="Tw Cen MT" w:cs="TwCenMT-Regular"/>
          <w:sz w:val="18"/>
          <w:szCs w:val="18"/>
        </w:rPr>
        <w:t xml:space="preserve"> AP exams </w:t>
      </w:r>
      <w:r w:rsidR="00FB668C" w:rsidRPr="00E57DC0">
        <w:rPr>
          <w:rFonts w:ascii="Tw Cen MT" w:hAnsi="Tw Cen MT" w:cs="TwCenMT-Regular"/>
          <w:sz w:val="18"/>
          <w:szCs w:val="18"/>
        </w:rPr>
        <w:t>must</w:t>
      </w:r>
      <w:r w:rsidRPr="00E57DC0">
        <w:rPr>
          <w:rFonts w:ascii="Tw Cen MT" w:hAnsi="Tw Cen MT" w:cs="TwCenMT-Regular"/>
          <w:sz w:val="18"/>
          <w:szCs w:val="18"/>
        </w:rPr>
        <w:t xml:space="preserve"> be used in area</w:t>
      </w:r>
      <w:r w:rsidR="00FB668C" w:rsidRPr="00E57DC0">
        <w:rPr>
          <w:rFonts w:ascii="Tw Cen MT" w:hAnsi="Tw Cen MT" w:cs="TwCenMT-Regular"/>
          <w:sz w:val="18"/>
          <w:szCs w:val="18"/>
        </w:rPr>
        <w:t xml:space="preserve"> indicated</w:t>
      </w:r>
      <w:r w:rsidRPr="00E57DC0">
        <w:rPr>
          <w:rFonts w:ascii="Tw Cen MT" w:hAnsi="Tw Cen MT" w:cs="TwCenMT-Regular"/>
          <w:sz w:val="18"/>
          <w:szCs w:val="18"/>
        </w:rPr>
        <w:t xml:space="preserve"> regardless of where the certifying CCC’s discipline is located.</w:t>
      </w:r>
      <w:r w:rsidR="00EB77B6" w:rsidRPr="00E57DC0">
        <w:rPr>
          <w:rFonts w:ascii="Tw Cen MT" w:hAnsi="Tw Cen MT" w:cs="TwCenMT-Regular"/>
          <w:sz w:val="18"/>
          <w:szCs w:val="18"/>
        </w:rPr>
        <w:t xml:space="preserve"> </w:t>
      </w:r>
    </w:p>
    <w:sectPr w:rsidR="00265816" w:rsidRPr="00E57DC0" w:rsidSect="00425E74">
      <w:footerReference w:type="default" r:id="rId7"/>
      <w:pgSz w:w="15840" w:h="12240" w:orient="landscape" w:code="1"/>
      <w:pgMar w:top="432" w:right="720" w:bottom="288" w:left="72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51" w:rsidRDefault="00DE3851">
      <w:r>
        <w:separator/>
      </w:r>
    </w:p>
  </w:endnote>
  <w:endnote w:type="continuationSeparator" w:id="0">
    <w:p w:rsidR="00DE3851" w:rsidRDefault="00DE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MGAH A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Cen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CenM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MGAO P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MGAM O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EFE" w:rsidRPr="000D6E49" w:rsidRDefault="00C32EFE" w:rsidP="000D6E49">
    <w:pPr>
      <w:pStyle w:val="Footer"/>
      <w:jc w:val="right"/>
      <w:rPr>
        <w:rFonts w:ascii="Tw Cen MT" w:hAnsi="Tw Cen MT"/>
        <w:sz w:val="16"/>
        <w:szCs w:val="16"/>
      </w:rPr>
    </w:pPr>
    <w:r>
      <w:rPr>
        <w:rFonts w:ascii="Tw Cen MT" w:hAnsi="Tw Cen MT"/>
        <w:sz w:val="16"/>
        <w:szCs w:val="16"/>
      </w:rPr>
      <w:t>FINAL   2.26</w:t>
    </w:r>
    <w:r w:rsidRPr="000D6E49">
      <w:rPr>
        <w:rFonts w:ascii="Tw Cen MT" w:hAnsi="Tw Cen MT"/>
        <w:sz w:val="16"/>
        <w:szCs w:val="16"/>
      </w:rPr>
      <w:t>.09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51" w:rsidRDefault="00DE3851">
      <w:r>
        <w:separator/>
      </w:r>
    </w:p>
  </w:footnote>
  <w:footnote w:type="continuationSeparator" w:id="0">
    <w:p w:rsidR="00DE3851" w:rsidRDefault="00DE3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8B"/>
    <w:rsid w:val="00000227"/>
    <w:rsid w:val="00000E44"/>
    <w:rsid w:val="00001AB2"/>
    <w:rsid w:val="0000211D"/>
    <w:rsid w:val="00002302"/>
    <w:rsid w:val="000023FD"/>
    <w:rsid w:val="000025F8"/>
    <w:rsid w:val="000028B2"/>
    <w:rsid w:val="00002D21"/>
    <w:rsid w:val="00004539"/>
    <w:rsid w:val="0000490A"/>
    <w:rsid w:val="00005023"/>
    <w:rsid w:val="00005280"/>
    <w:rsid w:val="0000538A"/>
    <w:rsid w:val="0000541F"/>
    <w:rsid w:val="00005572"/>
    <w:rsid w:val="00005C0F"/>
    <w:rsid w:val="000069EE"/>
    <w:rsid w:val="00007DB5"/>
    <w:rsid w:val="00007DF5"/>
    <w:rsid w:val="00010051"/>
    <w:rsid w:val="000100A9"/>
    <w:rsid w:val="00010411"/>
    <w:rsid w:val="000110AD"/>
    <w:rsid w:val="0001137F"/>
    <w:rsid w:val="00011ACD"/>
    <w:rsid w:val="000120A1"/>
    <w:rsid w:val="0001249D"/>
    <w:rsid w:val="000124B1"/>
    <w:rsid w:val="00012B4F"/>
    <w:rsid w:val="00013675"/>
    <w:rsid w:val="00013B12"/>
    <w:rsid w:val="00014579"/>
    <w:rsid w:val="0001466F"/>
    <w:rsid w:val="0001473A"/>
    <w:rsid w:val="00014A40"/>
    <w:rsid w:val="00014B7E"/>
    <w:rsid w:val="00015BD1"/>
    <w:rsid w:val="00015DAB"/>
    <w:rsid w:val="00016BDD"/>
    <w:rsid w:val="000175C3"/>
    <w:rsid w:val="000204C6"/>
    <w:rsid w:val="00020561"/>
    <w:rsid w:val="000208B4"/>
    <w:rsid w:val="000219A9"/>
    <w:rsid w:val="00022BF3"/>
    <w:rsid w:val="0002322B"/>
    <w:rsid w:val="0002334C"/>
    <w:rsid w:val="00023679"/>
    <w:rsid w:val="000237E5"/>
    <w:rsid w:val="000242C7"/>
    <w:rsid w:val="000247DA"/>
    <w:rsid w:val="00025538"/>
    <w:rsid w:val="000256D4"/>
    <w:rsid w:val="00025EA2"/>
    <w:rsid w:val="00025EAA"/>
    <w:rsid w:val="0002687F"/>
    <w:rsid w:val="00026919"/>
    <w:rsid w:val="000272F9"/>
    <w:rsid w:val="00027318"/>
    <w:rsid w:val="0002770E"/>
    <w:rsid w:val="000300A8"/>
    <w:rsid w:val="00030106"/>
    <w:rsid w:val="000302AD"/>
    <w:rsid w:val="00031DBF"/>
    <w:rsid w:val="0003217B"/>
    <w:rsid w:val="00032450"/>
    <w:rsid w:val="00032C14"/>
    <w:rsid w:val="00033E79"/>
    <w:rsid w:val="000340FC"/>
    <w:rsid w:val="00034571"/>
    <w:rsid w:val="00034C5F"/>
    <w:rsid w:val="00035758"/>
    <w:rsid w:val="00035A2A"/>
    <w:rsid w:val="00036678"/>
    <w:rsid w:val="00036CAB"/>
    <w:rsid w:val="00037871"/>
    <w:rsid w:val="00037B5F"/>
    <w:rsid w:val="00037DFA"/>
    <w:rsid w:val="00040043"/>
    <w:rsid w:val="000403F9"/>
    <w:rsid w:val="0004059A"/>
    <w:rsid w:val="000409E0"/>
    <w:rsid w:val="00040CC5"/>
    <w:rsid w:val="000436D6"/>
    <w:rsid w:val="0004394F"/>
    <w:rsid w:val="00043BC5"/>
    <w:rsid w:val="000442C0"/>
    <w:rsid w:val="00044B88"/>
    <w:rsid w:val="000463ED"/>
    <w:rsid w:val="0004677D"/>
    <w:rsid w:val="000469E2"/>
    <w:rsid w:val="00050247"/>
    <w:rsid w:val="000502DC"/>
    <w:rsid w:val="00050419"/>
    <w:rsid w:val="00050E63"/>
    <w:rsid w:val="0005115A"/>
    <w:rsid w:val="000516D3"/>
    <w:rsid w:val="00051E23"/>
    <w:rsid w:val="00051EB6"/>
    <w:rsid w:val="00052BCD"/>
    <w:rsid w:val="000534D6"/>
    <w:rsid w:val="000538AF"/>
    <w:rsid w:val="00053CF5"/>
    <w:rsid w:val="000552C1"/>
    <w:rsid w:val="000565AA"/>
    <w:rsid w:val="0005780A"/>
    <w:rsid w:val="000578DE"/>
    <w:rsid w:val="00057991"/>
    <w:rsid w:val="00057DE4"/>
    <w:rsid w:val="000611AC"/>
    <w:rsid w:val="00061528"/>
    <w:rsid w:val="0006152F"/>
    <w:rsid w:val="000618BD"/>
    <w:rsid w:val="00061DB2"/>
    <w:rsid w:val="000620D7"/>
    <w:rsid w:val="000625EC"/>
    <w:rsid w:val="00062FF0"/>
    <w:rsid w:val="00063546"/>
    <w:rsid w:val="00063F19"/>
    <w:rsid w:val="00064744"/>
    <w:rsid w:val="00064DBB"/>
    <w:rsid w:val="00065074"/>
    <w:rsid w:val="00065BA6"/>
    <w:rsid w:val="00065E57"/>
    <w:rsid w:val="000663F0"/>
    <w:rsid w:val="0006705D"/>
    <w:rsid w:val="00067A59"/>
    <w:rsid w:val="000702F5"/>
    <w:rsid w:val="00070752"/>
    <w:rsid w:val="00071755"/>
    <w:rsid w:val="00071C36"/>
    <w:rsid w:val="000727C8"/>
    <w:rsid w:val="00072858"/>
    <w:rsid w:val="00073623"/>
    <w:rsid w:val="000740ED"/>
    <w:rsid w:val="00074309"/>
    <w:rsid w:val="00075720"/>
    <w:rsid w:val="0007687E"/>
    <w:rsid w:val="000771DB"/>
    <w:rsid w:val="00080AF7"/>
    <w:rsid w:val="00080D53"/>
    <w:rsid w:val="00080EE3"/>
    <w:rsid w:val="00081620"/>
    <w:rsid w:val="000817B0"/>
    <w:rsid w:val="00081CF0"/>
    <w:rsid w:val="00081EFF"/>
    <w:rsid w:val="000822D4"/>
    <w:rsid w:val="0008258A"/>
    <w:rsid w:val="00083914"/>
    <w:rsid w:val="00083F18"/>
    <w:rsid w:val="0008449D"/>
    <w:rsid w:val="00084749"/>
    <w:rsid w:val="00084AFD"/>
    <w:rsid w:val="000858DF"/>
    <w:rsid w:val="000859AC"/>
    <w:rsid w:val="000878CC"/>
    <w:rsid w:val="00087B07"/>
    <w:rsid w:val="000908E9"/>
    <w:rsid w:val="000909B1"/>
    <w:rsid w:val="00090B3B"/>
    <w:rsid w:val="0009140B"/>
    <w:rsid w:val="00091A86"/>
    <w:rsid w:val="000920DB"/>
    <w:rsid w:val="0009214E"/>
    <w:rsid w:val="00092883"/>
    <w:rsid w:val="00092C90"/>
    <w:rsid w:val="00093738"/>
    <w:rsid w:val="00093F89"/>
    <w:rsid w:val="000947B6"/>
    <w:rsid w:val="000947E5"/>
    <w:rsid w:val="000949A6"/>
    <w:rsid w:val="0009558D"/>
    <w:rsid w:val="00095880"/>
    <w:rsid w:val="00095DE9"/>
    <w:rsid w:val="0009677A"/>
    <w:rsid w:val="0009677D"/>
    <w:rsid w:val="0009690C"/>
    <w:rsid w:val="0009697D"/>
    <w:rsid w:val="00097150"/>
    <w:rsid w:val="00097B8D"/>
    <w:rsid w:val="00097C18"/>
    <w:rsid w:val="000A105C"/>
    <w:rsid w:val="000A1B8C"/>
    <w:rsid w:val="000A44BC"/>
    <w:rsid w:val="000A4554"/>
    <w:rsid w:val="000A4A61"/>
    <w:rsid w:val="000A4C6A"/>
    <w:rsid w:val="000A4ED8"/>
    <w:rsid w:val="000A4F67"/>
    <w:rsid w:val="000A5273"/>
    <w:rsid w:val="000A5422"/>
    <w:rsid w:val="000A552F"/>
    <w:rsid w:val="000A5F8F"/>
    <w:rsid w:val="000A5F90"/>
    <w:rsid w:val="000A6AC1"/>
    <w:rsid w:val="000A7201"/>
    <w:rsid w:val="000A786A"/>
    <w:rsid w:val="000A7B8C"/>
    <w:rsid w:val="000B0524"/>
    <w:rsid w:val="000B09E0"/>
    <w:rsid w:val="000B0E45"/>
    <w:rsid w:val="000B0F6C"/>
    <w:rsid w:val="000B1404"/>
    <w:rsid w:val="000B2635"/>
    <w:rsid w:val="000B2A4D"/>
    <w:rsid w:val="000B3810"/>
    <w:rsid w:val="000B3933"/>
    <w:rsid w:val="000B3F2B"/>
    <w:rsid w:val="000B45AF"/>
    <w:rsid w:val="000B46F3"/>
    <w:rsid w:val="000B55D6"/>
    <w:rsid w:val="000B584A"/>
    <w:rsid w:val="000B5BA0"/>
    <w:rsid w:val="000B60A1"/>
    <w:rsid w:val="000B6423"/>
    <w:rsid w:val="000B764D"/>
    <w:rsid w:val="000B7BE1"/>
    <w:rsid w:val="000B7F1D"/>
    <w:rsid w:val="000C0A75"/>
    <w:rsid w:val="000C0C11"/>
    <w:rsid w:val="000C1D2F"/>
    <w:rsid w:val="000C2672"/>
    <w:rsid w:val="000C294E"/>
    <w:rsid w:val="000C2A3D"/>
    <w:rsid w:val="000C2CDE"/>
    <w:rsid w:val="000C2D3E"/>
    <w:rsid w:val="000C33B2"/>
    <w:rsid w:val="000C33FB"/>
    <w:rsid w:val="000C3CA4"/>
    <w:rsid w:val="000C3D20"/>
    <w:rsid w:val="000C4A67"/>
    <w:rsid w:val="000C4D2D"/>
    <w:rsid w:val="000C5A22"/>
    <w:rsid w:val="000C5B9C"/>
    <w:rsid w:val="000C60A2"/>
    <w:rsid w:val="000C614A"/>
    <w:rsid w:val="000C680E"/>
    <w:rsid w:val="000C6B36"/>
    <w:rsid w:val="000C6F0E"/>
    <w:rsid w:val="000C7205"/>
    <w:rsid w:val="000C7666"/>
    <w:rsid w:val="000D1294"/>
    <w:rsid w:val="000D13D9"/>
    <w:rsid w:val="000D28A4"/>
    <w:rsid w:val="000D29D6"/>
    <w:rsid w:val="000D2DB5"/>
    <w:rsid w:val="000D30ED"/>
    <w:rsid w:val="000D3927"/>
    <w:rsid w:val="000D4656"/>
    <w:rsid w:val="000D48AB"/>
    <w:rsid w:val="000D4D9A"/>
    <w:rsid w:val="000D64E4"/>
    <w:rsid w:val="000D6E49"/>
    <w:rsid w:val="000D6FE3"/>
    <w:rsid w:val="000D7A87"/>
    <w:rsid w:val="000E0BAC"/>
    <w:rsid w:val="000E132C"/>
    <w:rsid w:val="000E1712"/>
    <w:rsid w:val="000E195D"/>
    <w:rsid w:val="000E255A"/>
    <w:rsid w:val="000E341B"/>
    <w:rsid w:val="000E3D71"/>
    <w:rsid w:val="000E3E01"/>
    <w:rsid w:val="000E41BD"/>
    <w:rsid w:val="000E4515"/>
    <w:rsid w:val="000E4C7E"/>
    <w:rsid w:val="000E4DB9"/>
    <w:rsid w:val="000E52A3"/>
    <w:rsid w:val="000E5356"/>
    <w:rsid w:val="000E5CE4"/>
    <w:rsid w:val="000E6D19"/>
    <w:rsid w:val="000E702A"/>
    <w:rsid w:val="000E70D3"/>
    <w:rsid w:val="000E7518"/>
    <w:rsid w:val="000F01E8"/>
    <w:rsid w:val="000F092D"/>
    <w:rsid w:val="000F11B6"/>
    <w:rsid w:val="000F1240"/>
    <w:rsid w:val="000F1BC3"/>
    <w:rsid w:val="000F1F8E"/>
    <w:rsid w:val="000F2304"/>
    <w:rsid w:val="000F2431"/>
    <w:rsid w:val="000F2476"/>
    <w:rsid w:val="000F2A29"/>
    <w:rsid w:val="000F2AE7"/>
    <w:rsid w:val="000F2F9D"/>
    <w:rsid w:val="000F3B17"/>
    <w:rsid w:val="000F3DC9"/>
    <w:rsid w:val="000F3FBF"/>
    <w:rsid w:val="000F3FF5"/>
    <w:rsid w:val="000F457C"/>
    <w:rsid w:val="000F53F4"/>
    <w:rsid w:val="000F587C"/>
    <w:rsid w:val="000F62F2"/>
    <w:rsid w:val="000F75C6"/>
    <w:rsid w:val="000F7B0D"/>
    <w:rsid w:val="000F7F50"/>
    <w:rsid w:val="001001ED"/>
    <w:rsid w:val="00101910"/>
    <w:rsid w:val="00102218"/>
    <w:rsid w:val="001031E9"/>
    <w:rsid w:val="00103BA0"/>
    <w:rsid w:val="00104147"/>
    <w:rsid w:val="001048B2"/>
    <w:rsid w:val="00104ACF"/>
    <w:rsid w:val="00105B14"/>
    <w:rsid w:val="00105E1C"/>
    <w:rsid w:val="00106149"/>
    <w:rsid w:val="001064F0"/>
    <w:rsid w:val="001066C9"/>
    <w:rsid w:val="00106808"/>
    <w:rsid w:val="00106AC1"/>
    <w:rsid w:val="00106DFA"/>
    <w:rsid w:val="001077FA"/>
    <w:rsid w:val="00107B43"/>
    <w:rsid w:val="00107F7A"/>
    <w:rsid w:val="0011039E"/>
    <w:rsid w:val="001109C0"/>
    <w:rsid w:val="00110A58"/>
    <w:rsid w:val="0011127B"/>
    <w:rsid w:val="001115C4"/>
    <w:rsid w:val="001117CE"/>
    <w:rsid w:val="00111FDA"/>
    <w:rsid w:val="001122DB"/>
    <w:rsid w:val="00112D62"/>
    <w:rsid w:val="00113225"/>
    <w:rsid w:val="001137EF"/>
    <w:rsid w:val="00113CB3"/>
    <w:rsid w:val="001149FD"/>
    <w:rsid w:val="00115899"/>
    <w:rsid w:val="00115B98"/>
    <w:rsid w:val="00116859"/>
    <w:rsid w:val="001169C0"/>
    <w:rsid w:val="001170D5"/>
    <w:rsid w:val="0011711F"/>
    <w:rsid w:val="001176E0"/>
    <w:rsid w:val="0011786E"/>
    <w:rsid w:val="00117A9B"/>
    <w:rsid w:val="00117B99"/>
    <w:rsid w:val="00120E02"/>
    <w:rsid w:val="0012115C"/>
    <w:rsid w:val="001221FC"/>
    <w:rsid w:val="00122558"/>
    <w:rsid w:val="001232E0"/>
    <w:rsid w:val="00124EBE"/>
    <w:rsid w:val="00125355"/>
    <w:rsid w:val="00125D13"/>
    <w:rsid w:val="00126005"/>
    <w:rsid w:val="001269A9"/>
    <w:rsid w:val="001274F3"/>
    <w:rsid w:val="001306D7"/>
    <w:rsid w:val="00130A69"/>
    <w:rsid w:val="00130B13"/>
    <w:rsid w:val="00130DE1"/>
    <w:rsid w:val="001318B7"/>
    <w:rsid w:val="00132162"/>
    <w:rsid w:val="00132197"/>
    <w:rsid w:val="0013274E"/>
    <w:rsid w:val="001327B8"/>
    <w:rsid w:val="00132934"/>
    <w:rsid w:val="00133DF9"/>
    <w:rsid w:val="0013427E"/>
    <w:rsid w:val="00134651"/>
    <w:rsid w:val="00134A7F"/>
    <w:rsid w:val="00134D65"/>
    <w:rsid w:val="00135656"/>
    <w:rsid w:val="00136384"/>
    <w:rsid w:val="0013746B"/>
    <w:rsid w:val="00137EB5"/>
    <w:rsid w:val="0014014C"/>
    <w:rsid w:val="001403AE"/>
    <w:rsid w:val="001414D4"/>
    <w:rsid w:val="0014150B"/>
    <w:rsid w:val="00141561"/>
    <w:rsid w:val="00141CCE"/>
    <w:rsid w:val="00141E41"/>
    <w:rsid w:val="0014234F"/>
    <w:rsid w:val="001425AD"/>
    <w:rsid w:val="00142698"/>
    <w:rsid w:val="001430AA"/>
    <w:rsid w:val="00143183"/>
    <w:rsid w:val="00143280"/>
    <w:rsid w:val="001434EA"/>
    <w:rsid w:val="00143593"/>
    <w:rsid w:val="00143B58"/>
    <w:rsid w:val="00143DAA"/>
    <w:rsid w:val="001443D4"/>
    <w:rsid w:val="00144615"/>
    <w:rsid w:val="001448B4"/>
    <w:rsid w:val="00144B6D"/>
    <w:rsid w:val="00144DAD"/>
    <w:rsid w:val="0014558C"/>
    <w:rsid w:val="00145E68"/>
    <w:rsid w:val="0014634A"/>
    <w:rsid w:val="00146581"/>
    <w:rsid w:val="001468DC"/>
    <w:rsid w:val="0014777E"/>
    <w:rsid w:val="0014793C"/>
    <w:rsid w:val="001503A6"/>
    <w:rsid w:val="0015128A"/>
    <w:rsid w:val="0015197F"/>
    <w:rsid w:val="00151C33"/>
    <w:rsid w:val="00151FAB"/>
    <w:rsid w:val="0015227E"/>
    <w:rsid w:val="0015235B"/>
    <w:rsid w:val="001524C5"/>
    <w:rsid w:val="001525CF"/>
    <w:rsid w:val="001526EA"/>
    <w:rsid w:val="00153081"/>
    <w:rsid w:val="00153FCE"/>
    <w:rsid w:val="00154448"/>
    <w:rsid w:val="0015444B"/>
    <w:rsid w:val="001544F7"/>
    <w:rsid w:val="00154D22"/>
    <w:rsid w:val="00154E17"/>
    <w:rsid w:val="00154EF3"/>
    <w:rsid w:val="0015500C"/>
    <w:rsid w:val="00155C57"/>
    <w:rsid w:val="001565CB"/>
    <w:rsid w:val="00156D45"/>
    <w:rsid w:val="00156FA8"/>
    <w:rsid w:val="00157083"/>
    <w:rsid w:val="001576F1"/>
    <w:rsid w:val="001601D5"/>
    <w:rsid w:val="00161AD7"/>
    <w:rsid w:val="00162BCB"/>
    <w:rsid w:val="0016347F"/>
    <w:rsid w:val="00163E56"/>
    <w:rsid w:val="00163ED8"/>
    <w:rsid w:val="00164102"/>
    <w:rsid w:val="001643AC"/>
    <w:rsid w:val="00164533"/>
    <w:rsid w:val="00164E1F"/>
    <w:rsid w:val="0016520B"/>
    <w:rsid w:val="00165325"/>
    <w:rsid w:val="00165638"/>
    <w:rsid w:val="00165868"/>
    <w:rsid w:val="00165BD4"/>
    <w:rsid w:val="00166858"/>
    <w:rsid w:val="00166EF7"/>
    <w:rsid w:val="00167037"/>
    <w:rsid w:val="00167192"/>
    <w:rsid w:val="0017028A"/>
    <w:rsid w:val="00170B65"/>
    <w:rsid w:val="00171EA8"/>
    <w:rsid w:val="00172380"/>
    <w:rsid w:val="00172B17"/>
    <w:rsid w:val="00172C82"/>
    <w:rsid w:val="00173104"/>
    <w:rsid w:val="0017358B"/>
    <w:rsid w:val="001739B9"/>
    <w:rsid w:val="00174CBC"/>
    <w:rsid w:val="00176545"/>
    <w:rsid w:val="00176A98"/>
    <w:rsid w:val="00176BA3"/>
    <w:rsid w:val="00177728"/>
    <w:rsid w:val="001801E3"/>
    <w:rsid w:val="001804B6"/>
    <w:rsid w:val="00181042"/>
    <w:rsid w:val="0018109C"/>
    <w:rsid w:val="00181E69"/>
    <w:rsid w:val="00182F3D"/>
    <w:rsid w:val="00184E9A"/>
    <w:rsid w:val="00184F0B"/>
    <w:rsid w:val="00185164"/>
    <w:rsid w:val="001856CD"/>
    <w:rsid w:val="001858F4"/>
    <w:rsid w:val="00185B33"/>
    <w:rsid w:val="00185C9A"/>
    <w:rsid w:val="00185F55"/>
    <w:rsid w:val="001861C5"/>
    <w:rsid w:val="001863E3"/>
    <w:rsid w:val="001864DC"/>
    <w:rsid w:val="00186BE6"/>
    <w:rsid w:val="00186C44"/>
    <w:rsid w:val="00186EF8"/>
    <w:rsid w:val="00187265"/>
    <w:rsid w:val="00187B9F"/>
    <w:rsid w:val="00190DEE"/>
    <w:rsid w:val="00191178"/>
    <w:rsid w:val="00191344"/>
    <w:rsid w:val="00191804"/>
    <w:rsid w:val="00191CB8"/>
    <w:rsid w:val="00193007"/>
    <w:rsid w:val="0019399B"/>
    <w:rsid w:val="001947CD"/>
    <w:rsid w:val="00194985"/>
    <w:rsid w:val="00194FD4"/>
    <w:rsid w:val="00195FEB"/>
    <w:rsid w:val="00196023"/>
    <w:rsid w:val="001969EA"/>
    <w:rsid w:val="00196EB1"/>
    <w:rsid w:val="001975CD"/>
    <w:rsid w:val="001A0211"/>
    <w:rsid w:val="001A02A5"/>
    <w:rsid w:val="001A02F7"/>
    <w:rsid w:val="001A050A"/>
    <w:rsid w:val="001A09F8"/>
    <w:rsid w:val="001A09FD"/>
    <w:rsid w:val="001A1037"/>
    <w:rsid w:val="001A1040"/>
    <w:rsid w:val="001A244A"/>
    <w:rsid w:val="001A2626"/>
    <w:rsid w:val="001A297D"/>
    <w:rsid w:val="001A3B72"/>
    <w:rsid w:val="001A455E"/>
    <w:rsid w:val="001A4599"/>
    <w:rsid w:val="001A4766"/>
    <w:rsid w:val="001A4B39"/>
    <w:rsid w:val="001A51F4"/>
    <w:rsid w:val="001A5528"/>
    <w:rsid w:val="001A5700"/>
    <w:rsid w:val="001A65AC"/>
    <w:rsid w:val="001A6828"/>
    <w:rsid w:val="001A687A"/>
    <w:rsid w:val="001A68E1"/>
    <w:rsid w:val="001A69A6"/>
    <w:rsid w:val="001A6BE2"/>
    <w:rsid w:val="001A701D"/>
    <w:rsid w:val="001A7307"/>
    <w:rsid w:val="001A73FF"/>
    <w:rsid w:val="001A77E3"/>
    <w:rsid w:val="001A7A50"/>
    <w:rsid w:val="001A7A95"/>
    <w:rsid w:val="001B04E6"/>
    <w:rsid w:val="001B0566"/>
    <w:rsid w:val="001B0AC1"/>
    <w:rsid w:val="001B0E4F"/>
    <w:rsid w:val="001B1484"/>
    <w:rsid w:val="001B19D6"/>
    <w:rsid w:val="001B1C62"/>
    <w:rsid w:val="001B1E81"/>
    <w:rsid w:val="001B1EC9"/>
    <w:rsid w:val="001B252E"/>
    <w:rsid w:val="001B42AF"/>
    <w:rsid w:val="001B467C"/>
    <w:rsid w:val="001B4A72"/>
    <w:rsid w:val="001B4C82"/>
    <w:rsid w:val="001B5088"/>
    <w:rsid w:val="001B5160"/>
    <w:rsid w:val="001B5385"/>
    <w:rsid w:val="001B5825"/>
    <w:rsid w:val="001B5D49"/>
    <w:rsid w:val="001B6AE2"/>
    <w:rsid w:val="001B6BE1"/>
    <w:rsid w:val="001B6DF1"/>
    <w:rsid w:val="001B70DA"/>
    <w:rsid w:val="001B741C"/>
    <w:rsid w:val="001B768B"/>
    <w:rsid w:val="001B76F1"/>
    <w:rsid w:val="001B7B98"/>
    <w:rsid w:val="001C0C6F"/>
    <w:rsid w:val="001C0F42"/>
    <w:rsid w:val="001C145F"/>
    <w:rsid w:val="001C165C"/>
    <w:rsid w:val="001C1F39"/>
    <w:rsid w:val="001C255F"/>
    <w:rsid w:val="001C25AF"/>
    <w:rsid w:val="001C2AD2"/>
    <w:rsid w:val="001C30D6"/>
    <w:rsid w:val="001C319C"/>
    <w:rsid w:val="001C32AD"/>
    <w:rsid w:val="001C41EC"/>
    <w:rsid w:val="001C5FC3"/>
    <w:rsid w:val="001C6C1B"/>
    <w:rsid w:val="001C6C57"/>
    <w:rsid w:val="001C7361"/>
    <w:rsid w:val="001C7E42"/>
    <w:rsid w:val="001D03D9"/>
    <w:rsid w:val="001D0685"/>
    <w:rsid w:val="001D12E8"/>
    <w:rsid w:val="001D1784"/>
    <w:rsid w:val="001D17F5"/>
    <w:rsid w:val="001D25F8"/>
    <w:rsid w:val="001D3134"/>
    <w:rsid w:val="001D31F7"/>
    <w:rsid w:val="001D35AA"/>
    <w:rsid w:val="001D3822"/>
    <w:rsid w:val="001D39C9"/>
    <w:rsid w:val="001D3D14"/>
    <w:rsid w:val="001D45C5"/>
    <w:rsid w:val="001D4801"/>
    <w:rsid w:val="001D4945"/>
    <w:rsid w:val="001D5B6B"/>
    <w:rsid w:val="001D6260"/>
    <w:rsid w:val="001D6AB0"/>
    <w:rsid w:val="001D70D7"/>
    <w:rsid w:val="001E008E"/>
    <w:rsid w:val="001E1494"/>
    <w:rsid w:val="001E2CB3"/>
    <w:rsid w:val="001E33D2"/>
    <w:rsid w:val="001E3CB8"/>
    <w:rsid w:val="001E3D6E"/>
    <w:rsid w:val="001E3DCB"/>
    <w:rsid w:val="001E4185"/>
    <w:rsid w:val="001E5E46"/>
    <w:rsid w:val="001E631C"/>
    <w:rsid w:val="001E669F"/>
    <w:rsid w:val="001E6E62"/>
    <w:rsid w:val="001E7BCB"/>
    <w:rsid w:val="001F1C28"/>
    <w:rsid w:val="001F2722"/>
    <w:rsid w:val="001F2D7A"/>
    <w:rsid w:val="001F3457"/>
    <w:rsid w:val="001F3706"/>
    <w:rsid w:val="001F3A04"/>
    <w:rsid w:val="001F3A1A"/>
    <w:rsid w:val="001F479B"/>
    <w:rsid w:val="001F4BBD"/>
    <w:rsid w:val="001F5388"/>
    <w:rsid w:val="001F53C1"/>
    <w:rsid w:val="001F5C27"/>
    <w:rsid w:val="001F5C85"/>
    <w:rsid w:val="001F670B"/>
    <w:rsid w:val="001F6E1B"/>
    <w:rsid w:val="001F789B"/>
    <w:rsid w:val="001F7F3E"/>
    <w:rsid w:val="002007D1"/>
    <w:rsid w:val="00200C22"/>
    <w:rsid w:val="00200EF4"/>
    <w:rsid w:val="002018FD"/>
    <w:rsid w:val="00202136"/>
    <w:rsid w:val="0020265D"/>
    <w:rsid w:val="0020274D"/>
    <w:rsid w:val="002027E8"/>
    <w:rsid w:val="00202AD0"/>
    <w:rsid w:val="0020343D"/>
    <w:rsid w:val="00203947"/>
    <w:rsid w:val="00204A9D"/>
    <w:rsid w:val="00204D50"/>
    <w:rsid w:val="00205DBA"/>
    <w:rsid w:val="00205FB4"/>
    <w:rsid w:val="002064D3"/>
    <w:rsid w:val="00206667"/>
    <w:rsid w:val="00206F29"/>
    <w:rsid w:val="0020742C"/>
    <w:rsid w:val="0020774D"/>
    <w:rsid w:val="00207962"/>
    <w:rsid w:val="00207DA7"/>
    <w:rsid w:val="0021036C"/>
    <w:rsid w:val="002105CF"/>
    <w:rsid w:val="00210DEC"/>
    <w:rsid w:val="00210F43"/>
    <w:rsid w:val="0021144C"/>
    <w:rsid w:val="00212618"/>
    <w:rsid w:val="00212833"/>
    <w:rsid w:val="00213001"/>
    <w:rsid w:val="0021344B"/>
    <w:rsid w:val="0021372C"/>
    <w:rsid w:val="00213799"/>
    <w:rsid w:val="00213C0F"/>
    <w:rsid w:val="00213EA8"/>
    <w:rsid w:val="00214081"/>
    <w:rsid w:val="0021491E"/>
    <w:rsid w:val="00214BB0"/>
    <w:rsid w:val="00214E97"/>
    <w:rsid w:val="00214EA5"/>
    <w:rsid w:val="00215A2B"/>
    <w:rsid w:val="002161C3"/>
    <w:rsid w:val="002170CF"/>
    <w:rsid w:val="0021715D"/>
    <w:rsid w:val="002174B8"/>
    <w:rsid w:val="00217677"/>
    <w:rsid w:val="00217725"/>
    <w:rsid w:val="00217767"/>
    <w:rsid w:val="00217B8E"/>
    <w:rsid w:val="00217E1C"/>
    <w:rsid w:val="00217F29"/>
    <w:rsid w:val="0022062F"/>
    <w:rsid w:val="002209D4"/>
    <w:rsid w:val="00220A51"/>
    <w:rsid w:val="0022155F"/>
    <w:rsid w:val="002228B8"/>
    <w:rsid w:val="00222A3B"/>
    <w:rsid w:val="00223121"/>
    <w:rsid w:val="002231B2"/>
    <w:rsid w:val="00224260"/>
    <w:rsid w:val="00224678"/>
    <w:rsid w:val="00225232"/>
    <w:rsid w:val="00225E1A"/>
    <w:rsid w:val="002261B6"/>
    <w:rsid w:val="00226D05"/>
    <w:rsid w:val="00226FA9"/>
    <w:rsid w:val="00227BDA"/>
    <w:rsid w:val="00230580"/>
    <w:rsid w:val="0023059B"/>
    <w:rsid w:val="002305AA"/>
    <w:rsid w:val="00230640"/>
    <w:rsid w:val="00230857"/>
    <w:rsid w:val="00231C36"/>
    <w:rsid w:val="00232A38"/>
    <w:rsid w:val="00233007"/>
    <w:rsid w:val="0023303E"/>
    <w:rsid w:val="00233091"/>
    <w:rsid w:val="002339E0"/>
    <w:rsid w:val="00233AF5"/>
    <w:rsid w:val="00233D84"/>
    <w:rsid w:val="0023400A"/>
    <w:rsid w:val="00234712"/>
    <w:rsid w:val="002350BE"/>
    <w:rsid w:val="0023572C"/>
    <w:rsid w:val="00235B6B"/>
    <w:rsid w:val="00236F4A"/>
    <w:rsid w:val="0023748D"/>
    <w:rsid w:val="00237670"/>
    <w:rsid w:val="002409B3"/>
    <w:rsid w:val="00241226"/>
    <w:rsid w:val="00241885"/>
    <w:rsid w:val="00242034"/>
    <w:rsid w:val="0024221C"/>
    <w:rsid w:val="00242DE4"/>
    <w:rsid w:val="00242EFC"/>
    <w:rsid w:val="0024311A"/>
    <w:rsid w:val="00243D4E"/>
    <w:rsid w:val="00243E63"/>
    <w:rsid w:val="00244E07"/>
    <w:rsid w:val="00244F31"/>
    <w:rsid w:val="00245876"/>
    <w:rsid w:val="00245BEF"/>
    <w:rsid w:val="00245F55"/>
    <w:rsid w:val="002460A2"/>
    <w:rsid w:val="0024647D"/>
    <w:rsid w:val="00246B40"/>
    <w:rsid w:val="00246F9E"/>
    <w:rsid w:val="00250178"/>
    <w:rsid w:val="0025064C"/>
    <w:rsid w:val="00250D15"/>
    <w:rsid w:val="002512C5"/>
    <w:rsid w:val="00251F15"/>
    <w:rsid w:val="002520F8"/>
    <w:rsid w:val="0025356D"/>
    <w:rsid w:val="00254294"/>
    <w:rsid w:val="002542D4"/>
    <w:rsid w:val="0025481D"/>
    <w:rsid w:val="00254A15"/>
    <w:rsid w:val="0025569F"/>
    <w:rsid w:val="002556FC"/>
    <w:rsid w:val="00256646"/>
    <w:rsid w:val="00257BB6"/>
    <w:rsid w:val="00260CA9"/>
    <w:rsid w:val="0026166F"/>
    <w:rsid w:val="002619F5"/>
    <w:rsid w:val="00261B72"/>
    <w:rsid w:val="00261E36"/>
    <w:rsid w:val="002625DD"/>
    <w:rsid w:val="002638D3"/>
    <w:rsid w:val="00264834"/>
    <w:rsid w:val="0026519C"/>
    <w:rsid w:val="0026552A"/>
    <w:rsid w:val="00265816"/>
    <w:rsid w:val="00265838"/>
    <w:rsid w:val="00265857"/>
    <w:rsid w:val="00265C34"/>
    <w:rsid w:val="002660F5"/>
    <w:rsid w:val="00266800"/>
    <w:rsid w:val="002669B5"/>
    <w:rsid w:val="00267BB9"/>
    <w:rsid w:val="00267C79"/>
    <w:rsid w:val="00267F0C"/>
    <w:rsid w:val="002700CA"/>
    <w:rsid w:val="00272567"/>
    <w:rsid w:val="00272A3E"/>
    <w:rsid w:val="0027344A"/>
    <w:rsid w:val="0027349D"/>
    <w:rsid w:val="00273B0C"/>
    <w:rsid w:val="00273FBF"/>
    <w:rsid w:val="00274BDC"/>
    <w:rsid w:val="00274C4C"/>
    <w:rsid w:val="002758F7"/>
    <w:rsid w:val="002763EC"/>
    <w:rsid w:val="0027668C"/>
    <w:rsid w:val="00277D71"/>
    <w:rsid w:val="0028064F"/>
    <w:rsid w:val="00280F0D"/>
    <w:rsid w:val="0028128F"/>
    <w:rsid w:val="002812E7"/>
    <w:rsid w:val="00281908"/>
    <w:rsid w:val="00282438"/>
    <w:rsid w:val="00282500"/>
    <w:rsid w:val="00282F2D"/>
    <w:rsid w:val="002830D9"/>
    <w:rsid w:val="00283493"/>
    <w:rsid w:val="002836A7"/>
    <w:rsid w:val="002851D1"/>
    <w:rsid w:val="0028594A"/>
    <w:rsid w:val="00285FC7"/>
    <w:rsid w:val="00286415"/>
    <w:rsid w:val="00286760"/>
    <w:rsid w:val="002868F7"/>
    <w:rsid w:val="002870BE"/>
    <w:rsid w:val="0028752F"/>
    <w:rsid w:val="0028755E"/>
    <w:rsid w:val="00290B4B"/>
    <w:rsid w:val="00290F65"/>
    <w:rsid w:val="00291249"/>
    <w:rsid w:val="00291597"/>
    <w:rsid w:val="00291A92"/>
    <w:rsid w:val="00291CB6"/>
    <w:rsid w:val="002922B9"/>
    <w:rsid w:val="00292ADC"/>
    <w:rsid w:val="00292D75"/>
    <w:rsid w:val="002936D7"/>
    <w:rsid w:val="00293D5B"/>
    <w:rsid w:val="00296099"/>
    <w:rsid w:val="002967DA"/>
    <w:rsid w:val="00296948"/>
    <w:rsid w:val="00297A09"/>
    <w:rsid w:val="002A08EC"/>
    <w:rsid w:val="002A0917"/>
    <w:rsid w:val="002A1144"/>
    <w:rsid w:val="002A1248"/>
    <w:rsid w:val="002A13EC"/>
    <w:rsid w:val="002A16E3"/>
    <w:rsid w:val="002A24FB"/>
    <w:rsid w:val="002A25E9"/>
    <w:rsid w:val="002A3B3E"/>
    <w:rsid w:val="002A3F01"/>
    <w:rsid w:val="002A404D"/>
    <w:rsid w:val="002A4134"/>
    <w:rsid w:val="002A450E"/>
    <w:rsid w:val="002A54C0"/>
    <w:rsid w:val="002A57CC"/>
    <w:rsid w:val="002A5AC2"/>
    <w:rsid w:val="002A7741"/>
    <w:rsid w:val="002A7EF7"/>
    <w:rsid w:val="002B055F"/>
    <w:rsid w:val="002B0CF9"/>
    <w:rsid w:val="002B1650"/>
    <w:rsid w:val="002B2117"/>
    <w:rsid w:val="002B2244"/>
    <w:rsid w:val="002B2248"/>
    <w:rsid w:val="002B2654"/>
    <w:rsid w:val="002B2EDC"/>
    <w:rsid w:val="002B354D"/>
    <w:rsid w:val="002B3C53"/>
    <w:rsid w:val="002B3E8E"/>
    <w:rsid w:val="002B473F"/>
    <w:rsid w:val="002B47B8"/>
    <w:rsid w:val="002B4F13"/>
    <w:rsid w:val="002B507A"/>
    <w:rsid w:val="002B52D7"/>
    <w:rsid w:val="002B5D15"/>
    <w:rsid w:val="002B5F17"/>
    <w:rsid w:val="002B64F1"/>
    <w:rsid w:val="002B6C10"/>
    <w:rsid w:val="002B768F"/>
    <w:rsid w:val="002C06C9"/>
    <w:rsid w:val="002C0784"/>
    <w:rsid w:val="002C07E7"/>
    <w:rsid w:val="002C07F4"/>
    <w:rsid w:val="002C0A46"/>
    <w:rsid w:val="002C2006"/>
    <w:rsid w:val="002C235E"/>
    <w:rsid w:val="002C2587"/>
    <w:rsid w:val="002C2BEB"/>
    <w:rsid w:val="002C2DA2"/>
    <w:rsid w:val="002C314B"/>
    <w:rsid w:val="002C34AD"/>
    <w:rsid w:val="002C3C50"/>
    <w:rsid w:val="002C3F86"/>
    <w:rsid w:val="002C427F"/>
    <w:rsid w:val="002C428D"/>
    <w:rsid w:val="002C5B59"/>
    <w:rsid w:val="002C60E9"/>
    <w:rsid w:val="002C61EC"/>
    <w:rsid w:val="002C6207"/>
    <w:rsid w:val="002C644C"/>
    <w:rsid w:val="002C670F"/>
    <w:rsid w:val="002C6DEB"/>
    <w:rsid w:val="002C784B"/>
    <w:rsid w:val="002D0193"/>
    <w:rsid w:val="002D0225"/>
    <w:rsid w:val="002D04EC"/>
    <w:rsid w:val="002D0872"/>
    <w:rsid w:val="002D09A1"/>
    <w:rsid w:val="002D14A7"/>
    <w:rsid w:val="002D16DE"/>
    <w:rsid w:val="002D190A"/>
    <w:rsid w:val="002D1DC5"/>
    <w:rsid w:val="002D2387"/>
    <w:rsid w:val="002D29C6"/>
    <w:rsid w:val="002D2B8E"/>
    <w:rsid w:val="002D3ACF"/>
    <w:rsid w:val="002D3E59"/>
    <w:rsid w:val="002D42CC"/>
    <w:rsid w:val="002D469F"/>
    <w:rsid w:val="002D49C8"/>
    <w:rsid w:val="002D5B44"/>
    <w:rsid w:val="002D5D3D"/>
    <w:rsid w:val="002D7919"/>
    <w:rsid w:val="002E0AEB"/>
    <w:rsid w:val="002E12DD"/>
    <w:rsid w:val="002E12E1"/>
    <w:rsid w:val="002E180E"/>
    <w:rsid w:val="002E2313"/>
    <w:rsid w:val="002E2333"/>
    <w:rsid w:val="002E2912"/>
    <w:rsid w:val="002E2A9D"/>
    <w:rsid w:val="002E328C"/>
    <w:rsid w:val="002E43A3"/>
    <w:rsid w:val="002E4797"/>
    <w:rsid w:val="002E4AC5"/>
    <w:rsid w:val="002E4B10"/>
    <w:rsid w:val="002E4C23"/>
    <w:rsid w:val="002E4CA9"/>
    <w:rsid w:val="002E4CF4"/>
    <w:rsid w:val="002E4D89"/>
    <w:rsid w:val="002E561C"/>
    <w:rsid w:val="002E60DD"/>
    <w:rsid w:val="002E6C19"/>
    <w:rsid w:val="002E71B5"/>
    <w:rsid w:val="002E72AF"/>
    <w:rsid w:val="002E75E5"/>
    <w:rsid w:val="002F03FF"/>
    <w:rsid w:val="002F126F"/>
    <w:rsid w:val="002F18D8"/>
    <w:rsid w:val="002F2D3E"/>
    <w:rsid w:val="002F2F89"/>
    <w:rsid w:val="002F2FF6"/>
    <w:rsid w:val="002F359E"/>
    <w:rsid w:val="002F36C6"/>
    <w:rsid w:val="002F46D5"/>
    <w:rsid w:val="002F4C68"/>
    <w:rsid w:val="002F519C"/>
    <w:rsid w:val="002F5DD0"/>
    <w:rsid w:val="002F619A"/>
    <w:rsid w:val="002F62B9"/>
    <w:rsid w:val="002F6744"/>
    <w:rsid w:val="002F7B93"/>
    <w:rsid w:val="002F7DF6"/>
    <w:rsid w:val="00300527"/>
    <w:rsid w:val="00301050"/>
    <w:rsid w:val="0030173C"/>
    <w:rsid w:val="00301D91"/>
    <w:rsid w:val="003025E3"/>
    <w:rsid w:val="003039C0"/>
    <w:rsid w:val="00303A31"/>
    <w:rsid w:val="00303BDC"/>
    <w:rsid w:val="003046EE"/>
    <w:rsid w:val="003047F6"/>
    <w:rsid w:val="003047F9"/>
    <w:rsid w:val="00304B20"/>
    <w:rsid w:val="00304D7A"/>
    <w:rsid w:val="00305264"/>
    <w:rsid w:val="003054E2"/>
    <w:rsid w:val="0030558A"/>
    <w:rsid w:val="0030591B"/>
    <w:rsid w:val="00305A22"/>
    <w:rsid w:val="00305BC7"/>
    <w:rsid w:val="00305EBD"/>
    <w:rsid w:val="00306BB8"/>
    <w:rsid w:val="00306C69"/>
    <w:rsid w:val="00306D6D"/>
    <w:rsid w:val="00306F12"/>
    <w:rsid w:val="00307525"/>
    <w:rsid w:val="00307F41"/>
    <w:rsid w:val="00307FFA"/>
    <w:rsid w:val="003105B0"/>
    <w:rsid w:val="00310AFF"/>
    <w:rsid w:val="00310EF0"/>
    <w:rsid w:val="0031122B"/>
    <w:rsid w:val="003120BE"/>
    <w:rsid w:val="00312642"/>
    <w:rsid w:val="003128A4"/>
    <w:rsid w:val="00312E11"/>
    <w:rsid w:val="00312FC0"/>
    <w:rsid w:val="00313475"/>
    <w:rsid w:val="00313D1D"/>
    <w:rsid w:val="0031460C"/>
    <w:rsid w:val="00314932"/>
    <w:rsid w:val="0031573F"/>
    <w:rsid w:val="003157C1"/>
    <w:rsid w:val="00315920"/>
    <w:rsid w:val="00315B13"/>
    <w:rsid w:val="00316BF5"/>
    <w:rsid w:val="00316D24"/>
    <w:rsid w:val="0031713E"/>
    <w:rsid w:val="00317A0C"/>
    <w:rsid w:val="00317C0F"/>
    <w:rsid w:val="00320091"/>
    <w:rsid w:val="00320304"/>
    <w:rsid w:val="00320432"/>
    <w:rsid w:val="00321E39"/>
    <w:rsid w:val="00322046"/>
    <w:rsid w:val="003223C3"/>
    <w:rsid w:val="003225B2"/>
    <w:rsid w:val="003227C1"/>
    <w:rsid w:val="003227EA"/>
    <w:rsid w:val="00322BE9"/>
    <w:rsid w:val="00322DF7"/>
    <w:rsid w:val="003238A3"/>
    <w:rsid w:val="00323EEB"/>
    <w:rsid w:val="003249FB"/>
    <w:rsid w:val="003252EE"/>
    <w:rsid w:val="00325A22"/>
    <w:rsid w:val="00326C9B"/>
    <w:rsid w:val="00326F2C"/>
    <w:rsid w:val="003279F9"/>
    <w:rsid w:val="003307CE"/>
    <w:rsid w:val="00330A86"/>
    <w:rsid w:val="00331448"/>
    <w:rsid w:val="003316BF"/>
    <w:rsid w:val="003327BB"/>
    <w:rsid w:val="003328BF"/>
    <w:rsid w:val="0033354B"/>
    <w:rsid w:val="00334723"/>
    <w:rsid w:val="00335156"/>
    <w:rsid w:val="00335ECE"/>
    <w:rsid w:val="0033653A"/>
    <w:rsid w:val="003368D7"/>
    <w:rsid w:val="003369AC"/>
    <w:rsid w:val="00337239"/>
    <w:rsid w:val="003376B8"/>
    <w:rsid w:val="00337A9A"/>
    <w:rsid w:val="00337BE0"/>
    <w:rsid w:val="00337D96"/>
    <w:rsid w:val="0034033D"/>
    <w:rsid w:val="00340AA9"/>
    <w:rsid w:val="00340B95"/>
    <w:rsid w:val="00340DD4"/>
    <w:rsid w:val="003410CB"/>
    <w:rsid w:val="00342CAF"/>
    <w:rsid w:val="00343856"/>
    <w:rsid w:val="00343951"/>
    <w:rsid w:val="00343B72"/>
    <w:rsid w:val="00343D36"/>
    <w:rsid w:val="00344553"/>
    <w:rsid w:val="00344701"/>
    <w:rsid w:val="00344785"/>
    <w:rsid w:val="00344795"/>
    <w:rsid w:val="003447FF"/>
    <w:rsid w:val="00344B00"/>
    <w:rsid w:val="00344E88"/>
    <w:rsid w:val="003463F9"/>
    <w:rsid w:val="00346AE7"/>
    <w:rsid w:val="00347B75"/>
    <w:rsid w:val="00347BF3"/>
    <w:rsid w:val="00350280"/>
    <w:rsid w:val="003503F8"/>
    <w:rsid w:val="003504A4"/>
    <w:rsid w:val="00350D8F"/>
    <w:rsid w:val="00351597"/>
    <w:rsid w:val="0035183D"/>
    <w:rsid w:val="0035207C"/>
    <w:rsid w:val="00352692"/>
    <w:rsid w:val="00354FAC"/>
    <w:rsid w:val="003553C5"/>
    <w:rsid w:val="00355610"/>
    <w:rsid w:val="00356142"/>
    <w:rsid w:val="0035696A"/>
    <w:rsid w:val="0035708E"/>
    <w:rsid w:val="00357A9D"/>
    <w:rsid w:val="0036087E"/>
    <w:rsid w:val="003619D7"/>
    <w:rsid w:val="00361A02"/>
    <w:rsid w:val="00361C8E"/>
    <w:rsid w:val="00361CC2"/>
    <w:rsid w:val="003623D1"/>
    <w:rsid w:val="0036296A"/>
    <w:rsid w:val="00362D62"/>
    <w:rsid w:val="00362EA0"/>
    <w:rsid w:val="0036300D"/>
    <w:rsid w:val="00363108"/>
    <w:rsid w:val="003643B4"/>
    <w:rsid w:val="00364BD6"/>
    <w:rsid w:val="003656A2"/>
    <w:rsid w:val="0036590F"/>
    <w:rsid w:val="0036609A"/>
    <w:rsid w:val="00366C13"/>
    <w:rsid w:val="0036727C"/>
    <w:rsid w:val="00367B37"/>
    <w:rsid w:val="00367DAD"/>
    <w:rsid w:val="00367F70"/>
    <w:rsid w:val="003713C5"/>
    <w:rsid w:val="0037181C"/>
    <w:rsid w:val="00371959"/>
    <w:rsid w:val="00372253"/>
    <w:rsid w:val="00372306"/>
    <w:rsid w:val="00372720"/>
    <w:rsid w:val="00372833"/>
    <w:rsid w:val="00372A49"/>
    <w:rsid w:val="003732A9"/>
    <w:rsid w:val="0037413C"/>
    <w:rsid w:val="0037468B"/>
    <w:rsid w:val="00374E23"/>
    <w:rsid w:val="00374E92"/>
    <w:rsid w:val="00374F84"/>
    <w:rsid w:val="00375EE6"/>
    <w:rsid w:val="003760B6"/>
    <w:rsid w:val="003760E1"/>
    <w:rsid w:val="00376547"/>
    <w:rsid w:val="003769C6"/>
    <w:rsid w:val="003769CA"/>
    <w:rsid w:val="00376AA5"/>
    <w:rsid w:val="00380888"/>
    <w:rsid w:val="003808B0"/>
    <w:rsid w:val="00380D42"/>
    <w:rsid w:val="00381B97"/>
    <w:rsid w:val="00381CEB"/>
    <w:rsid w:val="00382A00"/>
    <w:rsid w:val="00383014"/>
    <w:rsid w:val="003837DD"/>
    <w:rsid w:val="003839E8"/>
    <w:rsid w:val="00383ED6"/>
    <w:rsid w:val="00383F98"/>
    <w:rsid w:val="00384214"/>
    <w:rsid w:val="00385BF2"/>
    <w:rsid w:val="00385D56"/>
    <w:rsid w:val="00386B66"/>
    <w:rsid w:val="00386DC5"/>
    <w:rsid w:val="0038714F"/>
    <w:rsid w:val="003876C0"/>
    <w:rsid w:val="00390085"/>
    <w:rsid w:val="0039042D"/>
    <w:rsid w:val="0039080E"/>
    <w:rsid w:val="00391141"/>
    <w:rsid w:val="0039118E"/>
    <w:rsid w:val="003911E2"/>
    <w:rsid w:val="00391570"/>
    <w:rsid w:val="0039163D"/>
    <w:rsid w:val="00391BD3"/>
    <w:rsid w:val="003921E1"/>
    <w:rsid w:val="00392482"/>
    <w:rsid w:val="00393E7C"/>
    <w:rsid w:val="003940FF"/>
    <w:rsid w:val="00394B5B"/>
    <w:rsid w:val="00395359"/>
    <w:rsid w:val="0039607E"/>
    <w:rsid w:val="003965F3"/>
    <w:rsid w:val="00396C61"/>
    <w:rsid w:val="00396E6A"/>
    <w:rsid w:val="003979D8"/>
    <w:rsid w:val="003A028A"/>
    <w:rsid w:val="003A06C3"/>
    <w:rsid w:val="003A1703"/>
    <w:rsid w:val="003A3DD4"/>
    <w:rsid w:val="003A3E7D"/>
    <w:rsid w:val="003A4B4B"/>
    <w:rsid w:val="003A5296"/>
    <w:rsid w:val="003A5404"/>
    <w:rsid w:val="003A5438"/>
    <w:rsid w:val="003A5508"/>
    <w:rsid w:val="003A5576"/>
    <w:rsid w:val="003A673D"/>
    <w:rsid w:val="003A72EA"/>
    <w:rsid w:val="003B0568"/>
    <w:rsid w:val="003B100B"/>
    <w:rsid w:val="003B143E"/>
    <w:rsid w:val="003B15C5"/>
    <w:rsid w:val="003B2525"/>
    <w:rsid w:val="003B28D2"/>
    <w:rsid w:val="003B2FC3"/>
    <w:rsid w:val="003B33EE"/>
    <w:rsid w:val="003B512B"/>
    <w:rsid w:val="003B5903"/>
    <w:rsid w:val="003B5DB4"/>
    <w:rsid w:val="003B7377"/>
    <w:rsid w:val="003B7B26"/>
    <w:rsid w:val="003C0900"/>
    <w:rsid w:val="003C0CD7"/>
    <w:rsid w:val="003C1198"/>
    <w:rsid w:val="003C1841"/>
    <w:rsid w:val="003C1D23"/>
    <w:rsid w:val="003C1F1D"/>
    <w:rsid w:val="003C2501"/>
    <w:rsid w:val="003C2634"/>
    <w:rsid w:val="003C2A46"/>
    <w:rsid w:val="003C2A95"/>
    <w:rsid w:val="003C2B71"/>
    <w:rsid w:val="003C2DCF"/>
    <w:rsid w:val="003C36C3"/>
    <w:rsid w:val="003C3F58"/>
    <w:rsid w:val="003C45AA"/>
    <w:rsid w:val="003C4A84"/>
    <w:rsid w:val="003C5207"/>
    <w:rsid w:val="003C6223"/>
    <w:rsid w:val="003C6405"/>
    <w:rsid w:val="003C72D9"/>
    <w:rsid w:val="003C7941"/>
    <w:rsid w:val="003C7A19"/>
    <w:rsid w:val="003C7AC5"/>
    <w:rsid w:val="003C7C93"/>
    <w:rsid w:val="003D0C39"/>
    <w:rsid w:val="003D1E37"/>
    <w:rsid w:val="003D263F"/>
    <w:rsid w:val="003D29ED"/>
    <w:rsid w:val="003D2D1C"/>
    <w:rsid w:val="003D2D85"/>
    <w:rsid w:val="003D37E9"/>
    <w:rsid w:val="003D3828"/>
    <w:rsid w:val="003D49D7"/>
    <w:rsid w:val="003D4C70"/>
    <w:rsid w:val="003D58ED"/>
    <w:rsid w:val="003D6140"/>
    <w:rsid w:val="003D640A"/>
    <w:rsid w:val="003D6762"/>
    <w:rsid w:val="003D6974"/>
    <w:rsid w:val="003D6CF7"/>
    <w:rsid w:val="003D72A6"/>
    <w:rsid w:val="003D7640"/>
    <w:rsid w:val="003D798B"/>
    <w:rsid w:val="003D7D4E"/>
    <w:rsid w:val="003E02A8"/>
    <w:rsid w:val="003E0385"/>
    <w:rsid w:val="003E04F6"/>
    <w:rsid w:val="003E13DE"/>
    <w:rsid w:val="003E183B"/>
    <w:rsid w:val="003E1B4A"/>
    <w:rsid w:val="003E1C5C"/>
    <w:rsid w:val="003E1EB4"/>
    <w:rsid w:val="003E22E8"/>
    <w:rsid w:val="003E2CB1"/>
    <w:rsid w:val="003E2E7D"/>
    <w:rsid w:val="003E2F02"/>
    <w:rsid w:val="003E4FC9"/>
    <w:rsid w:val="003E6136"/>
    <w:rsid w:val="003E614B"/>
    <w:rsid w:val="003E6BC1"/>
    <w:rsid w:val="003E6F15"/>
    <w:rsid w:val="003E7C8A"/>
    <w:rsid w:val="003F09B0"/>
    <w:rsid w:val="003F0CE1"/>
    <w:rsid w:val="003F1110"/>
    <w:rsid w:val="003F144B"/>
    <w:rsid w:val="003F2AD6"/>
    <w:rsid w:val="003F2F46"/>
    <w:rsid w:val="003F307F"/>
    <w:rsid w:val="003F3CC2"/>
    <w:rsid w:val="003F4321"/>
    <w:rsid w:val="003F4C2F"/>
    <w:rsid w:val="003F4DA0"/>
    <w:rsid w:val="003F4E0F"/>
    <w:rsid w:val="003F52D0"/>
    <w:rsid w:val="003F5C5F"/>
    <w:rsid w:val="003F5E78"/>
    <w:rsid w:val="003F67BF"/>
    <w:rsid w:val="003F67F1"/>
    <w:rsid w:val="003F6BAE"/>
    <w:rsid w:val="003F7C63"/>
    <w:rsid w:val="004003C4"/>
    <w:rsid w:val="00400832"/>
    <w:rsid w:val="0040094A"/>
    <w:rsid w:val="004011DE"/>
    <w:rsid w:val="004017E9"/>
    <w:rsid w:val="00401998"/>
    <w:rsid w:val="00401BDD"/>
    <w:rsid w:val="00401D03"/>
    <w:rsid w:val="00402C39"/>
    <w:rsid w:val="00402F79"/>
    <w:rsid w:val="00403005"/>
    <w:rsid w:val="004030D0"/>
    <w:rsid w:val="00403451"/>
    <w:rsid w:val="00403693"/>
    <w:rsid w:val="004037DC"/>
    <w:rsid w:val="004037F1"/>
    <w:rsid w:val="00403EF7"/>
    <w:rsid w:val="00404401"/>
    <w:rsid w:val="00404E24"/>
    <w:rsid w:val="00404F5C"/>
    <w:rsid w:val="004054BD"/>
    <w:rsid w:val="0040664E"/>
    <w:rsid w:val="0040690C"/>
    <w:rsid w:val="00406D6B"/>
    <w:rsid w:val="00407126"/>
    <w:rsid w:val="0040784F"/>
    <w:rsid w:val="00411102"/>
    <w:rsid w:val="00411258"/>
    <w:rsid w:val="004112DA"/>
    <w:rsid w:val="004116FF"/>
    <w:rsid w:val="00411C98"/>
    <w:rsid w:val="00411FE5"/>
    <w:rsid w:val="004125C3"/>
    <w:rsid w:val="00412724"/>
    <w:rsid w:val="00412836"/>
    <w:rsid w:val="00413464"/>
    <w:rsid w:val="004137D0"/>
    <w:rsid w:val="00414B96"/>
    <w:rsid w:val="0041544B"/>
    <w:rsid w:val="00415955"/>
    <w:rsid w:val="00415975"/>
    <w:rsid w:val="0041628E"/>
    <w:rsid w:val="004168E9"/>
    <w:rsid w:val="00416CF4"/>
    <w:rsid w:val="00416F7F"/>
    <w:rsid w:val="004172A8"/>
    <w:rsid w:val="004207B3"/>
    <w:rsid w:val="00420A5B"/>
    <w:rsid w:val="004213C7"/>
    <w:rsid w:val="004214F9"/>
    <w:rsid w:val="00421554"/>
    <w:rsid w:val="00421CF4"/>
    <w:rsid w:val="004225F5"/>
    <w:rsid w:val="00422E79"/>
    <w:rsid w:val="00423C33"/>
    <w:rsid w:val="00423FDD"/>
    <w:rsid w:val="0042431A"/>
    <w:rsid w:val="00424865"/>
    <w:rsid w:val="00424EC4"/>
    <w:rsid w:val="004255D3"/>
    <w:rsid w:val="0042575A"/>
    <w:rsid w:val="00425D20"/>
    <w:rsid w:val="00425E74"/>
    <w:rsid w:val="00426246"/>
    <w:rsid w:val="00426432"/>
    <w:rsid w:val="00426F86"/>
    <w:rsid w:val="00427339"/>
    <w:rsid w:val="004279F0"/>
    <w:rsid w:val="00427A97"/>
    <w:rsid w:val="00427B67"/>
    <w:rsid w:val="00430259"/>
    <w:rsid w:val="00430739"/>
    <w:rsid w:val="00430C50"/>
    <w:rsid w:val="00431F9B"/>
    <w:rsid w:val="0043259E"/>
    <w:rsid w:val="00432658"/>
    <w:rsid w:val="004329A6"/>
    <w:rsid w:val="00432D6F"/>
    <w:rsid w:val="004339A6"/>
    <w:rsid w:val="00433A5E"/>
    <w:rsid w:val="00433D29"/>
    <w:rsid w:val="00434214"/>
    <w:rsid w:val="004344BF"/>
    <w:rsid w:val="00434AF6"/>
    <w:rsid w:val="00435A8C"/>
    <w:rsid w:val="00435B5A"/>
    <w:rsid w:val="0043637A"/>
    <w:rsid w:val="004365FF"/>
    <w:rsid w:val="00436BE1"/>
    <w:rsid w:val="00436F21"/>
    <w:rsid w:val="004373A7"/>
    <w:rsid w:val="00437A49"/>
    <w:rsid w:val="00437A74"/>
    <w:rsid w:val="004401B1"/>
    <w:rsid w:val="00440C3A"/>
    <w:rsid w:val="00441435"/>
    <w:rsid w:val="00441754"/>
    <w:rsid w:val="00441CDB"/>
    <w:rsid w:val="00442154"/>
    <w:rsid w:val="004422D6"/>
    <w:rsid w:val="00442C5A"/>
    <w:rsid w:val="00443BC9"/>
    <w:rsid w:val="004459B8"/>
    <w:rsid w:val="00445FCA"/>
    <w:rsid w:val="00446167"/>
    <w:rsid w:val="00446B50"/>
    <w:rsid w:val="004478C4"/>
    <w:rsid w:val="0045059D"/>
    <w:rsid w:val="004506B0"/>
    <w:rsid w:val="00450D2F"/>
    <w:rsid w:val="004516A9"/>
    <w:rsid w:val="00451962"/>
    <w:rsid w:val="00451F78"/>
    <w:rsid w:val="00452CED"/>
    <w:rsid w:val="004538D2"/>
    <w:rsid w:val="00453998"/>
    <w:rsid w:val="00453AFA"/>
    <w:rsid w:val="00453E2A"/>
    <w:rsid w:val="0045468C"/>
    <w:rsid w:val="0045534B"/>
    <w:rsid w:val="00455853"/>
    <w:rsid w:val="0045648C"/>
    <w:rsid w:val="00456B5C"/>
    <w:rsid w:val="00456C31"/>
    <w:rsid w:val="00456CE1"/>
    <w:rsid w:val="004574A4"/>
    <w:rsid w:val="004575E0"/>
    <w:rsid w:val="004578C1"/>
    <w:rsid w:val="00457FDA"/>
    <w:rsid w:val="004600A2"/>
    <w:rsid w:val="004601D3"/>
    <w:rsid w:val="00460724"/>
    <w:rsid w:val="0046083E"/>
    <w:rsid w:val="00461257"/>
    <w:rsid w:val="00461A54"/>
    <w:rsid w:val="00461E1C"/>
    <w:rsid w:val="0046226A"/>
    <w:rsid w:val="00462A19"/>
    <w:rsid w:val="004637B1"/>
    <w:rsid w:val="00463A03"/>
    <w:rsid w:val="00463B44"/>
    <w:rsid w:val="00464159"/>
    <w:rsid w:val="0046615D"/>
    <w:rsid w:val="0046626A"/>
    <w:rsid w:val="00466A85"/>
    <w:rsid w:val="00466DCA"/>
    <w:rsid w:val="00466ED6"/>
    <w:rsid w:val="0046716C"/>
    <w:rsid w:val="004671BC"/>
    <w:rsid w:val="004673B8"/>
    <w:rsid w:val="00467634"/>
    <w:rsid w:val="004705B1"/>
    <w:rsid w:val="004706F5"/>
    <w:rsid w:val="00472AF1"/>
    <w:rsid w:val="00472BE5"/>
    <w:rsid w:val="00472D53"/>
    <w:rsid w:val="00472EA1"/>
    <w:rsid w:val="004730AF"/>
    <w:rsid w:val="00473CC9"/>
    <w:rsid w:val="00474381"/>
    <w:rsid w:val="004743A3"/>
    <w:rsid w:val="004745EC"/>
    <w:rsid w:val="00474BA0"/>
    <w:rsid w:val="0047552F"/>
    <w:rsid w:val="004755C5"/>
    <w:rsid w:val="00475F37"/>
    <w:rsid w:val="00476071"/>
    <w:rsid w:val="004761BE"/>
    <w:rsid w:val="004768BD"/>
    <w:rsid w:val="00476E85"/>
    <w:rsid w:val="00476FB8"/>
    <w:rsid w:val="00477B18"/>
    <w:rsid w:val="00477D27"/>
    <w:rsid w:val="004808BC"/>
    <w:rsid w:val="00480EFC"/>
    <w:rsid w:val="0048119D"/>
    <w:rsid w:val="00482EB5"/>
    <w:rsid w:val="00482FDF"/>
    <w:rsid w:val="00483A15"/>
    <w:rsid w:val="004841F2"/>
    <w:rsid w:val="00484C69"/>
    <w:rsid w:val="00485C35"/>
    <w:rsid w:val="004862E1"/>
    <w:rsid w:val="00487094"/>
    <w:rsid w:val="004876DB"/>
    <w:rsid w:val="0048788D"/>
    <w:rsid w:val="0049029F"/>
    <w:rsid w:val="00490F88"/>
    <w:rsid w:val="00491073"/>
    <w:rsid w:val="004913FE"/>
    <w:rsid w:val="0049154F"/>
    <w:rsid w:val="00491957"/>
    <w:rsid w:val="00491C4A"/>
    <w:rsid w:val="00491C62"/>
    <w:rsid w:val="00491C7E"/>
    <w:rsid w:val="0049293B"/>
    <w:rsid w:val="00493176"/>
    <w:rsid w:val="004934D2"/>
    <w:rsid w:val="004938DF"/>
    <w:rsid w:val="00493AE3"/>
    <w:rsid w:val="00493FF0"/>
    <w:rsid w:val="00494F03"/>
    <w:rsid w:val="004958AE"/>
    <w:rsid w:val="00495E4E"/>
    <w:rsid w:val="00495E93"/>
    <w:rsid w:val="00496208"/>
    <w:rsid w:val="0049686C"/>
    <w:rsid w:val="00496EF9"/>
    <w:rsid w:val="00497763"/>
    <w:rsid w:val="004977F0"/>
    <w:rsid w:val="004A0004"/>
    <w:rsid w:val="004A0224"/>
    <w:rsid w:val="004A03BD"/>
    <w:rsid w:val="004A1E72"/>
    <w:rsid w:val="004A2AE7"/>
    <w:rsid w:val="004A2BCA"/>
    <w:rsid w:val="004A2FBE"/>
    <w:rsid w:val="004A301F"/>
    <w:rsid w:val="004A311A"/>
    <w:rsid w:val="004A3EAE"/>
    <w:rsid w:val="004A4038"/>
    <w:rsid w:val="004A5127"/>
    <w:rsid w:val="004A5D7D"/>
    <w:rsid w:val="004A7D30"/>
    <w:rsid w:val="004A7F1F"/>
    <w:rsid w:val="004B0730"/>
    <w:rsid w:val="004B0BBF"/>
    <w:rsid w:val="004B0D09"/>
    <w:rsid w:val="004B1383"/>
    <w:rsid w:val="004B1B0A"/>
    <w:rsid w:val="004B20CF"/>
    <w:rsid w:val="004B27F8"/>
    <w:rsid w:val="004B2CD9"/>
    <w:rsid w:val="004B3C50"/>
    <w:rsid w:val="004B3D3C"/>
    <w:rsid w:val="004B4263"/>
    <w:rsid w:val="004B42EB"/>
    <w:rsid w:val="004B4895"/>
    <w:rsid w:val="004B5034"/>
    <w:rsid w:val="004B5997"/>
    <w:rsid w:val="004B5C3A"/>
    <w:rsid w:val="004B7BF0"/>
    <w:rsid w:val="004C0062"/>
    <w:rsid w:val="004C05CE"/>
    <w:rsid w:val="004C0761"/>
    <w:rsid w:val="004C0963"/>
    <w:rsid w:val="004C229A"/>
    <w:rsid w:val="004C2355"/>
    <w:rsid w:val="004C2370"/>
    <w:rsid w:val="004C2E91"/>
    <w:rsid w:val="004C2F42"/>
    <w:rsid w:val="004C305D"/>
    <w:rsid w:val="004C3217"/>
    <w:rsid w:val="004C509D"/>
    <w:rsid w:val="004C50C8"/>
    <w:rsid w:val="004C55B9"/>
    <w:rsid w:val="004C5935"/>
    <w:rsid w:val="004C62DD"/>
    <w:rsid w:val="004C6659"/>
    <w:rsid w:val="004C7345"/>
    <w:rsid w:val="004C7612"/>
    <w:rsid w:val="004D0D01"/>
    <w:rsid w:val="004D0D51"/>
    <w:rsid w:val="004D15F4"/>
    <w:rsid w:val="004D1857"/>
    <w:rsid w:val="004D199B"/>
    <w:rsid w:val="004D2CF6"/>
    <w:rsid w:val="004D2FAE"/>
    <w:rsid w:val="004D2FBF"/>
    <w:rsid w:val="004D4496"/>
    <w:rsid w:val="004D51CB"/>
    <w:rsid w:val="004D53E3"/>
    <w:rsid w:val="004D54ED"/>
    <w:rsid w:val="004D550A"/>
    <w:rsid w:val="004D5C88"/>
    <w:rsid w:val="004D68F9"/>
    <w:rsid w:val="004D7548"/>
    <w:rsid w:val="004D79A6"/>
    <w:rsid w:val="004D7D97"/>
    <w:rsid w:val="004E046E"/>
    <w:rsid w:val="004E0ED5"/>
    <w:rsid w:val="004E103B"/>
    <w:rsid w:val="004E1F09"/>
    <w:rsid w:val="004E2966"/>
    <w:rsid w:val="004E2BCC"/>
    <w:rsid w:val="004E32D1"/>
    <w:rsid w:val="004E3870"/>
    <w:rsid w:val="004E3E2B"/>
    <w:rsid w:val="004E4604"/>
    <w:rsid w:val="004E48EF"/>
    <w:rsid w:val="004E4DB9"/>
    <w:rsid w:val="004E4E73"/>
    <w:rsid w:val="004E5016"/>
    <w:rsid w:val="004E50DA"/>
    <w:rsid w:val="004E5607"/>
    <w:rsid w:val="004E5D46"/>
    <w:rsid w:val="004E5E67"/>
    <w:rsid w:val="004E624D"/>
    <w:rsid w:val="004E6858"/>
    <w:rsid w:val="004E6CBE"/>
    <w:rsid w:val="004E7312"/>
    <w:rsid w:val="004E75C3"/>
    <w:rsid w:val="004E7698"/>
    <w:rsid w:val="004F1C1D"/>
    <w:rsid w:val="004F20AF"/>
    <w:rsid w:val="004F2394"/>
    <w:rsid w:val="004F2F27"/>
    <w:rsid w:val="004F30D8"/>
    <w:rsid w:val="004F31B6"/>
    <w:rsid w:val="004F3220"/>
    <w:rsid w:val="004F435C"/>
    <w:rsid w:val="004F4667"/>
    <w:rsid w:val="004F46C7"/>
    <w:rsid w:val="004F4F31"/>
    <w:rsid w:val="004F5958"/>
    <w:rsid w:val="004F6980"/>
    <w:rsid w:val="004F6B66"/>
    <w:rsid w:val="004F71EC"/>
    <w:rsid w:val="004F79B5"/>
    <w:rsid w:val="00500165"/>
    <w:rsid w:val="00500438"/>
    <w:rsid w:val="00500B0D"/>
    <w:rsid w:val="005014CC"/>
    <w:rsid w:val="0050161D"/>
    <w:rsid w:val="00501D19"/>
    <w:rsid w:val="00502350"/>
    <w:rsid w:val="005024AE"/>
    <w:rsid w:val="00502989"/>
    <w:rsid w:val="00502B00"/>
    <w:rsid w:val="005033CF"/>
    <w:rsid w:val="005037E2"/>
    <w:rsid w:val="005039B4"/>
    <w:rsid w:val="00503FC7"/>
    <w:rsid w:val="0050401C"/>
    <w:rsid w:val="00504C7B"/>
    <w:rsid w:val="00505113"/>
    <w:rsid w:val="00505484"/>
    <w:rsid w:val="00505E9B"/>
    <w:rsid w:val="00506256"/>
    <w:rsid w:val="005063B4"/>
    <w:rsid w:val="00506A97"/>
    <w:rsid w:val="00506F0B"/>
    <w:rsid w:val="005073BF"/>
    <w:rsid w:val="005075E8"/>
    <w:rsid w:val="00507605"/>
    <w:rsid w:val="0050782A"/>
    <w:rsid w:val="00507C50"/>
    <w:rsid w:val="005102EC"/>
    <w:rsid w:val="005102F6"/>
    <w:rsid w:val="0051097C"/>
    <w:rsid w:val="005111A7"/>
    <w:rsid w:val="00511A8C"/>
    <w:rsid w:val="00512183"/>
    <w:rsid w:val="005122AF"/>
    <w:rsid w:val="005127F5"/>
    <w:rsid w:val="005142D6"/>
    <w:rsid w:val="005144A9"/>
    <w:rsid w:val="00514A1F"/>
    <w:rsid w:val="00514DB2"/>
    <w:rsid w:val="0051531C"/>
    <w:rsid w:val="00515C13"/>
    <w:rsid w:val="00515E1E"/>
    <w:rsid w:val="00516A17"/>
    <w:rsid w:val="00516A68"/>
    <w:rsid w:val="00516E05"/>
    <w:rsid w:val="0051726F"/>
    <w:rsid w:val="00517562"/>
    <w:rsid w:val="00517E36"/>
    <w:rsid w:val="00517E80"/>
    <w:rsid w:val="00520F7B"/>
    <w:rsid w:val="005218EE"/>
    <w:rsid w:val="005219CE"/>
    <w:rsid w:val="00521CD8"/>
    <w:rsid w:val="00522880"/>
    <w:rsid w:val="00522BDE"/>
    <w:rsid w:val="00522D41"/>
    <w:rsid w:val="005233E9"/>
    <w:rsid w:val="00523B7A"/>
    <w:rsid w:val="005242CC"/>
    <w:rsid w:val="005246B6"/>
    <w:rsid w:val="00524D75"/>
    <w:rsid w:val="00525484"/>
    <w:rsid w:val="0052579F"/>
    <w:rsid w:val="00525C75"/>
    <w:rsid w:val="00525F33"/>
    <w:rsid w:val="00526B6D"/>
    <w:rsid w:val="00526CC0"/>
    <w:rsid w:val="00526EB3"/>
    <w:rsid w:val="005270FC"/>
    <w:rsid w:val="005278E3"/>
    <w:rsid w:val="00527B2E"/>
    <w:rsid w:val="00527FD9"/>
    <w:rsid w:val="00530BB0"/>
    <w:rsid w:val="00530DE2"/>
    <w:rsid w:val="005311B6"/>
    <w:rsid w:val="00531318"/>
    <w:rsid w:val="005314DD"/>
    <w:rsid w:val="00531776"/>
    <w:rsid w:val="00532E38"/>
    <w:rsid w:val="00533001"/>
    <w:rsid w:val="005339BE"/>
    <w:rsid w:val="00533B01"/>
    <w:rsid w:val="00533F2D"/>
    <w:rsid w:val="0053446C"/>
    <w:rsid w:val="005349C6"/>
    <w:rsid w:val="00534B9A"/>
    <w:rsid w:val="00534E7D"/>
    <w:rsid w:val="00535A52"/>
    <w:rsid w:val="00535FA0"/>
    <w:rsid w:val="0053644A"/>
    <w:rsid w:val="00536671"/>
    <w:rsid w:val="00537BBF"/>
    <w:rsid w:val="005418F6"/>
    <w:rsid w:val="00541936"/>
    <w:rsid w:val="00541CCA"/>
    <w:rsid w:val="00542388"/>
    <w:rsid w:val="005426A2"/>
    <w:rsid w:val="0054355C"/>
    <w:rsid w:val="00544244"/>
    <w:rsid w:val="005442A9"/>
    <w:rsid w:val="00544598"/>
    <w:rsid w:val="00545FD4"/>
    <w:rsid w:val="0054624A"/>
    <w:rsid w:val="00546EB6"/>
    <w:rsid w:val="005473B2"/>
    <w:rsid w:val="00547673"/>
    <w:rsid w:val="00547CD4"/>
    <w:rsid w:val="0055053F"/>
    <w:rsid w:val="005507D9"/>
    <w:rsid w:val="00550EC9"/>
    <w:rsid w:val="00550EE4"/>
    <w:rsid w:val="00550F2E"/>
    <w:rsid w:val="00551261"/>
    <w:rsid w:val="0055133E"/>
    <w:rsid w:val="00551591"/>
    <w:rsid w:val="00552A08"/>
    <w:rsid w:val="0055322B"/>
    <w:rsid w:val="00553457"/>
    <w:rsid w:val="005534D1"/>
    <w:rsid w:val="00553816"/>
    <w:rsid w:val="00554CAD"/>
    <w:rsid w:val="005564B8"/>
    <w:rsid w:val="00556A3A"/>
    <w:rsid w:val="00556AC5"/>
    <w:rsid w:val="00556ED8"/>
    <w:rsid w:val="0055731D"/>
    <w:rsid w:val="00557367"/>
    <w:rsid w:val="0056000D"/>
    <w:rsid w:val="005606B1"/>
    <w:rsid w:val="00560E6E"/>
    <w:rsid w:val="005614DE"/>
    <w:rsid w:val="00561645"/>
    <w:rsid w:val="00561D60"/>
    <w:rsid w:val="005623BE"/>
    <w:rsid w:val="00562D07"/>
    <w:rsid w:val="0056340B"/>
    <w:rsid w:val="00563A04"/>
    <w:rsid w:val="00563AD6"/>
    <w:rsid w:val="005642A8"/>
    <w:rsid w:val="00564F67"/>
    <w:rsid w:val="00565511"/>
    <w:rsid w:val="00565B3B"/>
    <w:rsid w:val="00565B63"/>
    <w:rsid w:val="00565DB7"/>
    <w:rsid w:val="005664D6"/>
    <w:rsid w:val="00566A95"/>
    <w:rsid w:val="00566FE9"/>
    <w:rsid w:val="00567138"/>
    <w:rsid w:val="00567368"/>
    <w:rsid w:val="005678B0"/>
    <w:rsid w:val="0057035D"/>
    <w:rsid w:val="005712BE"/>
    <w:rsid w:val="00571606"/>
    <w:rsid w:val="005718A4"/>
    <w:rsid w:val="00571EEA"/>
    <w:rsid w:val="00572E95"/>
    <w:rsid w:val="0057306D"/>
    <w:rsid w:val="005747F7"/>
    <w:rsid w:val="00575998"/>
    <w:rsid w:val="00576494"/>
    <w:rsid w:val="00576613"/>
    <w:rsid w:val="00576841"/>
    <w:rsid w:val="00576D03"/>
    <w:rsid w:val="00576E0C"/>
    <w:rsid w:val="00576F0B"/>
    <w:rsid w:val="005774F1"/>
    <w:rsid w:val="00577508"/>
    <w:rsid w:val="0057762D"/>
    <w:rsid w:val="00577693"/>
    <w:rsid w:val="005800AF"/>
    <w:rsid w:val="0058068B"/>
    <w:rsid w:val="00580B50"/>
    <w:rsid w:val="00581501"/>
    <w:rsid w:val="005816BB"/>
    <w:rsid w:val="00581C74"/>
    <w:rsid w:val="005821C0"/>
    <w:rsid w:val="0058223D"/>
    <w:rsid w:val="00582C3A"/>
    <w:rsid w:val="005832C8"/>
    <w:rsid w:val="00583C4F"/>
    <w:rsid w:val="00584B09"/>
    <w:rsid w:val="00585188"/>
    <w:rsid w:val="00585991"/>
    <w:rsid w:val="00585C46"/>
    <w:rsid w:val="005876AA"/>
    <w:rsid w:val="005876BA"/>
    <w:rsid w:val="00587E5C"/>
    <w:rsid w:val="00587FE6"/>
    <w:rsid w:val="00590175"/>
    <w:rsid w:val="0059070D"/>
    <w:rsid w:val="00590E4B"/>
    <w:rsid w:val="00591093"/>
    <w:rsid w:val="0059112D"/>
    <w:rsid w:val="00591947"/>
    <w:rsid w:val="00591A72"/>
    <w:rsid w:val="005923D8"/>
    <w:rsid w:val="0059289E"/>
    <w:rsid w:val="00592C57"/>
    <w:rsid w:val="00592C7C"/>
    <w:rsid w:val="005931CC"/>
    <w:rsid w:val="00593C6B"/>
    <w:rsid w:val="005940A0"/>
    <w:rsid w:val="0059413C"/>
    <w:rsid w:val="00594203"/>
    <w:rsid w:val="00594418"/>
    <w:rsid w:val="00594629"/>
    <w:rsid w:val="00594816"/>
    <w:rsid w:val="00594CED"/>
    <w:rsid w:val="005951D4"/>
    <w:rsid w:val="00595510"/>
    <w:rsid w:val="0059614B"/>
    <w:rsid w:val="00596336"/>
    <w:rsid w:val="00596F81"/>
    <w:rsid w:val="005A1009"/>
    <w:rsid w:val="005A1455"/>
    <w:rsid w:val="005A227C"/>
    <w:rsid w:val="005A3FAC"/>
    <w:rsid w:val="005A4009"/>
    <w:rsid w:val="005A5536"/>
    <w:rsid w:val="005A567E"/>
    <w:rsid w:val="005A61DB"/>
    <w:rsid w:val="005A708F"/>
    <w:rsid w:val="005A7286"/>
    <w:rsid w:val="005A7C8D"/>
    <w:rsid w:val="005B0487"/>
    <w:rsid w:val="005B0759"/>
    <w:rsid w:val="005B18E7"/>
    <w:rsid w:val="005B2408"/>
    <w:rsid w:val="005B2AA8"/>
    <w:rsid w:val="005B2B4B"/>
    <w:rsid w:val="005B3C1C"/>
    <w:rsid w:val="005B3EFA"/>
    <w:rsid w:val="005B402A"/>
    <w:rsid w:val="005B4B43"/>
    <w:rsid w:val="005B506E"/>
    <w:rsid w:val="005B517E"/>
    <w:rsid w:val="005B54AB"/>
    <w:rsid w:val="005B5C53"/>
    <w:rsid w:val="005B6258"/>
    <w:rsid w:val="005B672C"/>
    <w:rsid w:val="005B699C"/>
    <w:rsid w:val="005B6A2B"/>
    <w:rsid w:val="005B6C73"/>
    <w:rsid w:val="005B766A"/>
    <w:rsid w:val="005B77FC"/>
    <w:rsid w:val="005B786D"/>
    <w:rsid w:val="005B78EB"/>
    <w:rsid w:val="005B7D58"/>
    <w:rsid w:val="005C0423"/>
    <w:rsid w:val="005C0432"/>
    <w:rsid w:val="005C0688"/>
    <w:rsid w:val="005C0B32"/>
    <w:rsid w:val="005C1300"/>
    <w:rsid w:val="005C196E"/>
    <w:rsid w:val="005C2168"/>
    <w:rsid w:val="005C23CF"/>
    <w:rsid w:val="005C23E7"/>
    <w:rsid w:val="005C3B1B"/>
    <w:rsid w:val="005C4460"/>
    <w:rsid w:val="005C545E"/>
    <w:rsid w:val="005C5883"/>
    <w:rsid w:val="005C5C0E"/>
    <w:rsid w:val="005C5F77"/>
    <w:rsid w:val="005C60DB"/>
    <w:rsid w:val="005C60F7"/>
    <w:rsid w:val="005C6407"/>
    <w:rsid w:val="005C6778"/>
    <w:rsid w:val="005C714D"/>
    <w:rsid w:val="005C73A9"/>
    <w:rsid w:val="005C7790"/>
    <w:rsid w:val="005C78C6"/>
    <w:rsid w:val="005C7F65"/>
    <w:rsid w:val="005D0D9C"/>
    <w:rsid w:val="005D143D"/>
    <w:rsid w:val="005D1A2E"/>
    <w:rsid w:val="005D1C31"/>
    <w:rsid w:val="005D2566"/>
    <w:rsid w:val="005D2B9A"/>
    <w:rsid w:val="005D2FF1"/>
    <w:rsid w:val="005D411E"/>
    <w:rsid w:val="005D457D"/>
    <w:rsid w:val="005D49B7"/>
    <w:rsid w:val="005D4CE9"/>
    <w:rsid w:val="005D5601"/>
    <w:rsid w:val="005D68E9"/>
    <w:rsid w:val="005D6FBA"/>
    <w:rsid w:val="005D706E"/>
    <w:rsid w:val="005D7266"/>
    <w:rsid w:val="005D75BC"/>
    <w:rsid w:val="005D76F4"/>
    <w:rsid w:val="005D78E9"/>
    <w:rsid w:val="005D7C26"/>
    <w:rsid w:val="005D7E76"/>
    <w:rsid w:val="005E0374"/>
    <w:rsid w:val="005E03C4"/>
    <w:rsid w:val="005E09B4"/>
    <w:rsid w:val="005E11BA"/>
    <w:rsid w:val="005E160E"/>
    <w:rsid w:val="005E182C"/>
    <w:rsid w:val="005E306E"/>
    <w:rsid w:val="005E407C"/>
    <w:rsid w:val="005E48A1"/>
    <w:rsid w:val="005E4F18"/>
    <w:rsid w:val="005E4F3E"/>
    <w:rsid w:val="005E4FF5"/>
    <w:rsid w:val="005E5092"/>
    <w:rsid w:val="005E52D5"/>
    <w:rsid w:val="005E53DB"/>
    <w:rsid w:val="005E6B20"/>
    <w:rsid w:val="005E73AF"/>
    <w:rsid w:val="005E7909"/>
    <w:rsid w:val="005F04BB"/>
    <w:rsid w:val="005F13E3"/>
    <w:rsid w:val="005F2242"/>
    <w:rsid w:val="005F25A9"/>
    <w:rsid w:val="005F2817"/>
    <w:rsid w:val="005F2A2B"/>
    <w:rsid w:val="005F380A"/>
    <w:rsid w:val="005F3947"/>
    <w:rsid w:val="005F4167"/>
    <w:rsid w:val="005F52C7"/>
    <w:rsid w:val="005F56A0"/>
    <w:rsid w:val="005F5A4D"/>
    <w:rsid w:val="005F5BC8"/>
    <w:rsid w:val="005F5D2C"/>
    <w:rsid w:val="005F6CC1"/>
    <w:rsid w:val="005F7926"/>
    <w:rsid w:val="005F7A2C"/>
    <w:rsid w:val="005F7B75"/>
    <w:rsid w:val="005F7CD1"/>
    <w:rsid w:val="005F7E2E"/>
    <w:rsid w:val="0060090D"/>
    <w:rsid w:val="00600A87"/>
    <w:rsid w:val="00600C53"/>
    <w:rsid w:val="00601474"/>
    <w:rsid w:val="0060162C"/>
    <w:rsid w:val="00601A2D"/>
    <w:rsid w:val="00601A7F"/>
    <w:rsid w:val="00601D79"/>
    <w:rsid w:val="00602617"/>
    <w:rsid w:val="00602FB9"/>
    <w:rsid w:val="006032BB"/>
    <w:rsid w:val="00603685"/>
    <w:rsid w:val="00603866"/>
    <w:rsid w:val="0060395C"/>
    <w:rsid w:val="00604AEA"/>
    <w:rsid w:val="00604B79"/>
    <w:rsid w:val="00604D87"/>
    <w:rsid w:val="00604DC1"/>
    <w:rsid w:val="00605178"/>
    <w:rsid w:val="0060606B"/>
    <w:rsid w:val="00606C51"/>
    <w:rsid w:val="00606D58"/>
    <w:rsid w:val="00606DA7"/>
    <w:rsid w:val="00607FD2"/>
    <w:rsid w:val="00610324"/>
    <w:rsid w:val="00610617"/>
    <w:rsid w:val="00610747"/>
    <w:rsid w:val="00610D87"/>
    <w:rsid w:val="00610DC9"/>
    <w:rsid w:val="006118D5"/>
    <w:rsid w:val="006119F4"/>
    <w:rsid w:val="0061200A"/>
    <w:rsid w:val="006124CA"/>
    <w:rsid w:val="0061261E"/>
    <w:rsid w:val="00612659"/>
    <w:rsid w:val="00612812"/>
    <w:rsid w:val="0061307E"/>
    <w:rsid w:val="0061334D"/>
    <w:rsid w:val="006133DE"/>
    <w:rsid w:val="0061383D"/>
    <w:rsid w:val="00613CB3"/>
    <w:rsid w:val="00613FF6"/>
    <w:rsid w:val="006141BC"/>
    <w:rsid w:val="00614A3D"/>
    <w:rsid w:val="00614B08"/>
    <w:rsid w:val="00614D5F"/>
    <w:rsid w:val="00614DB5"/>
    <w:rsid w:val="00615145"/>
    <w:rsid w:val="00615A8F"/>
    <w:rsid w:val="0061670E"/>
    <w:rsid w:val="00616CAD"/>
    <w:rsid w:val="00616D9C"/>
    <w:rsid w:val="0061765C"/>
    <w:rsid w:val="006177FF"/>
    <w:rsid w:val="00617B1D"/>
    <w:rsid w:val="00620050"/>
    <w:rsid w:val="00620A1E"/>
    <w:rsid w:val="00620BD3"/>
    <w:rsid w:val="00620E23"/>
    <w:rsid w:val="00621325"/>
    <w:rsid w:val="006217C4"/>
    <w:rsid w:val="00621BF1"/>
    <w:rsid w:val="00621CCB"/>
    <w:rsid w:val="0062239A"/>
    <w:rsid w:val="00622702"/>
    <w:rsid w:val="00623A2D"/>
    <w:rsid w:val="00624AB9"/>
    <w:rsid w:val="00624ABD"/>
    <w:rsid w:val="006250E1"/>
    <w:rsid w:val="00625C29"/>
    <w:rsid w:val="00626078"/>
    <w:rsid w:val="006267DC"/>
    <w:rsid w:val="00627469"/>
    <w:rsid w:val="00630617"/>
    <w:rsid w:val="00630815"/>
    <w:rsid w:val="006309BC"/>
    <w:rsid w:val="00630F3C"/>
    <w:rsid w:val="006316D6"/>
    <w:rsid w:val="00631F26"/>
    <w:rsid w:val="00632892"/>
    <w:rsid w:val="006328BC"/>
    <w:rsid w:val="00632E50"/>
    <w:rsid w:val="0063300D"/>
    <w:rsid w:val="00634184"/>
    <w:rsid w:val="0063474A"/>
    <w:rsid w:val="00634FE1"/>
    <w:rsid w:val="00635391"/>
    <w:rsid w:val="0063556C"/>
    <w:rsid w:val="00637CCE"/>
    <w:rsid w:val="0064065E"/>
    <w:rsid w:val="0064076A"/>
    <w:rsid w:val="00640AA0"/>
    <w:rsid w:val="00641CF5"/>
    <w:rsid w:val="00642217"/>
    <w:rsid w:val="006424C6"/>
    <w:rsid w:val="00642562"/>
    <w:rsid w:val="00642568"/>
    <w:rsid w:val="00643243"/>
    <w:rsid w:val="0064362D"/>
    <w:rsid w:val="00643D33"/>
    <w:rsid w:val="00643FE1"/>
    <w:rsid w:val="00644F62"/>
    <w:rsid w:val="00644FFE"/>
    <w:rsid w:val="006450B9"/>
    <w:rsid w:val="00645A28"/>
    <w:rsid w:val="00645C89"/>
    <w:rsid w:val="00647473"/>
    <w:rsid w:val="006511A9"/>
    <w:rsid w:val="00651766"/>
    <w:rsid w:val="0065201C"/>
    <w:rsid w:val="00652ED3"/>
    <w:rsid w:val="0065329A"/>
    <w:rsid w:val="00654072"/>
    <w:rsid w:val="0065492B"/>
    <w:rsid w:val="0065592E"/>
    <w:rsid w:val="00656668"/>
    <w:rsid w:val="00657131"/>
    <w:rsid w:val="00657375"/>
    <w:rsid w:val="00657418"/>
    <w:rsid w:val="006577F8"/>
    <w:rsid w:val="00657859"/>
    <w:rsid w:val="00657AAC"/>
    <w:rsid w:val="00657C1E"/>
    <w:rsid w:val="00657C2B"/>
    <w:rsid w:val="00660F67"/>
    <w:rsid w:val="0066155F"/>
    <w:rsid w:val="00662942"/>
    <w:rsid w:val="00663235"/>
    <w:rsid w:val="00663354"/>
    <w:rsid w:val="006636FD"/>
    <w:rsid w:val="00665030"/>
    <w:rsid w:val="00665226"/>
    <w:rsid w:val="00665415"/>
    <w:rsid w:val="00665CFD"/>
    <w:rsid w:val="00665F71"/>
    <w:rsid w:val="006660F9"/>
    <w:rsid w:val="0066643F"/>
    <w:rsid w:val="0066694C"/>
    <w:rsid w:val="00666A5D"/>
    <w:rsid w:val="00666BC8"/>
    <w:rsid w:val="00670BDE"/>
    <w:rsid w:val="006718E5"/>
    <w:rsid w:val="00671F99"/>
    <w:rsid w:val="006721A3"/>
    <w:rsid w:val="00672472"/>
    <w:rsid w:val="00672569"/>
    <w:rsid w:val="006729C0"/>
    <w:rsid w:val="00673AA1"/>
    <w:rsid w:val="00673FE4"/>
    <w:rsid w:val="006743EA"/>
    <w:rsid w:val="00674418"/>
    <w:rsid w:val="006753FF"/>
    <w:rsid w:val="0067565F"/>
    <w:rsid w:val="006757C1"/>
    <w:rsid w:val="006759A2"/>
    <w:rsid w:val="00675C2C"/>
    <w:rsid w:val="00676246"/>
    <w:rsid w:val="006768DA"/>
    <w:rsid w:val="00676A4E"/>
    <w:rsid w:val="00676D46"/>
    <w:rsid w:val="0067735E"/>
    <w:rsid w:val="00677839"/>
    <w:rsid w:val="00677B9D"/>
    <w:rsid w:val="00681171"/>
    <w:rsid w:val="00681A8F"/>
    <w:rsid w:val="0068249F"/>
    <w:rsid w:val="00682A1C"/>
    <w:rsid w:val="00682A57"/>
    <w:rsid w:val="00682B12"/>
    <w:rsid w:val="00682BA4"/>
    <w:rsid w:val="006837F0"/>
    <w:rsid w:val="00683B26"/>
    <w:rsid w:val="00683E48"/>
    <w:rsid w:val="0068472C"/>
    <w:rsid w:val="00684D77"/>
    <w:rsid w:val="0068569D"/>
    <w:rsid w:val="0068608B"/>
    <w:rsid w:val="00686F2C"/>
    <w:rsid w:val="0068766F"/>
    <w:rsid w:val="00687908"/>
    <w:rsid w:val="00687935"/>
    <w:rsid w:val="00687B4A"/>
    <w:rsid w:val="00687CF1"/>
    <w:rsid w:val="00691425"/>
    <w:rsid w:val="0069155A"/>
    <w:rsid w:val="00691E3A"/>
    <w:rsid w:val="00692745"/>
    <w:rsid w:val="0069283B"/>
    <w:rsid w:val="00692D83"/>
    <w:rsid w:val="0069361B"/>
    <w:rsid w:val="006939A5"/>
    <w:rsid w:val="006939C8"/>
    <w:rsid w:val="0069449D"/>
    <w:rsid w:val="0069488F"/>
    <w:rsid w:val="00696D4D"/>
    <w:rsid w:val="00696D82"/>
    <w:rsid w:val="00696E6C"/>
    <w:rsid w:val="00696EF5"/>
    <w:rsid w:val="00697B2C"/>
    <w:rsid w:val="006A1603"/>
    <w:rsid w:val="006A25FD"/>
    <w:rsid w:val="006A3C9B"/>
    <w:rsid w:val="006A4113"/>
    <w:rsid w:val="006A45F6"/>
    <w:rsid w:val="006A4726"/>
    <w:rsid w:val="006A489E"/>
    <w:rsid w:val="006A4A6D"/>
    <w:rsid w:val="006A4B29"/>
    <w:rsid w:val="006A4E50"/>
    <w:rsid w:val="006A728A"/>
    <w:rsid w:val="006A74A9"/>
    <w:rsid w:val="006A7AF1"/>
    <w:rsid w:val="006B024B"/>
    <w:rsid w:val="006B08C9"/>
    <w:rsid w:val="006B0A58"/>
    <w:rsid w:val="006B1799"/>
    <w:rsid w:val="006B1F13"/>
    <w:rsid w:val="006B2182"/>
    <w:rsid w:val="006B23D8"/>
    <w:rsid w:val="006B24B7"/>
    <w:rsid w:val="006B2B69"/>
    <w:rsid w:val="006B2B73"/>
    <w:rsid w:val="006B2C87"/>
    <w:rsid w:val="006B31B6"/>
    <w:rsid w:val="006B31E0"/>
    <w:rsid w:val="006B3F35"/>
    <w:rsid w:val="006B3FCB"/>
    <w:rsid w:val="006B4957"/>
    <w:rsid w:val="006B4DD5"/>
    <w:rsid w:val="006B5098"/>
    <w:rsid w:val="006B543C"/>
    <w:rsid w:val="006B6706"/>
    <w:rsid w:val="006B692D"/>
    <w:rsid w:val="006B7490"/>
    <w:rsid w:val="006C0055"/>
    <w:rsid w:val="006C02B2"/>
    <w:rsid w:val="006C0B2F"/>
    <w:rsid w:val="006C0E1C"/>
    <w:rsid w:val="006C13CA"/>
    <w:rsid w:val="006C1679"/>
    <w:rsid w:val="006C1EF9"/>
    <w:rsid w:val="006C1F3D"/>
    <w:rsid w:val="006C2578"/>
    <w:rsid w:val="006C35A9"/>
    <w:rsid w:val="006C3AB1"/>
    <w:rsid w:val="006C4108"/>
    <w:rsid w:val="006C419A"/>
    <w:rsid w:val="006C452E"/>
    <w:rsid w:val="006C4649"/>
    <w:rsid w:val="006C4757"/>
    <w:rsid w:val="006C52F4"/>
    <w:rsid w:val="006C5517"/>
    <w:rsid w:val="006C620F"/>
    <w:rsid w:val="006C6A38"/>
    <w:rsid w:val="006C7682"/>
    <w:rsid w:val="006C7F38"/>
    <w:rsid w:val="006C7F5E"/>
    <w:rsid w:val="006D0073"/>
    <w:rsid w:val="006D013B"/>
    <w:rsid w:val="006D0B4B"/>
    <w:rsid w:val="006D13BE"/>
    <w:rsid w:val="006D15C5"/>
    <w:rsid w:val="006D1A10"/>
    <w:rsid w:val="006D20B1"/>
    <w:rsid w:val="006D2384"/>
    <w:rsid w:val="006D291B"/>
    <w:rsid w:val="006D37A5"/>
    <w:rsid w:val="006D3F2C"/>
    <w:rsid w:val="006D401F"/>
    <w:rsid w:val="006D421A"/>
    <w:rsid w:val="006D48CC"/>
    <w:rsid w:val="006D4AB8"/>
    <w:rsid w:val="006D4E92"/>
    <w:rsid w:val="006D5E54"/>
    <w:rsid w:val="006D5FB1"/>
    <w:rsid w:val="006D61D7"/>
    <w:rsid w:val="006D6E2C"/>
    <w:rsid w:val="006D7A0A"/>
    <w:rsid w:val="006D7B7A"/>
    <w:rsid w:val="006D7BB0"/>
    <w:rsid w:val="006E001A"/>
    <w:rsid w:val="006E1466"/>
    <w:rsid w:val="006E16E7"/>
    <w:rsid w:val="006E1828"/>
    <w:rsid w:val="006E217A"/>
    <w:rsid w:val="006E21AE"/>
    <w:rsid w:val="006E2BC8"/>
    <w:rsid w:val="006E30B2"/>
    <w:rsid w:val="006E498E"/>
    <w:rsid w:val="006E4ED2"/>
    <w:rsid w:val="006E5203"/>
    <w:rsid w:val="006E55D6"/>
    <w:rsid w:val="006E59AE"/>
    <w:rsid w:val="006E5F32"/>
    <w:rsid w:val="006E6359"/>
    <w:rsid w:val="006E7886"/>
    <w:rsid w:val="006E7F33"/>
    <w:rsid w:val="006F134D"/>
    <w:rsid w:val="006F1CEA"/>
    <w:rsid w:val="006F1E54"/>
    <w:rsid w:val="006F2028"/>
    <w:rsid w:val="006F20AA"/>
    <w:rsid w:val="006F2152"/>
    <w:rsid w:val="006F2246"/>
    <w:rsid w:val="006F2BED"/>
    <w:rsid w:val="006F2BFD"/>
    <w:rsid w:val="006F3510"/>
    <w:rsid w:val="006F3656"/>
    <w:rsid w:val="006F5459"/>
    <w:rsid w:val="006F5750"/>
    <w:rsid w:val="006F590A"/>
    <w:rsid w:val="006F660F"/>
    <w:rsid w:val="006F7977"/>
    <w:rsid w:val="006F7B3D"/>
    <w:rsid w:val="006F7CBB"/>
    <w:rsid w:val="0070008F"/>
    <w:rsid w:val="007002C2"/>
    <w:rsid w:val="00700DEC"/>
    <w:rsid w:val="007017C3"/>
    <w:rsid w:val="007018B8"/>
    <w:rsid w:val="00702C37"/>
    <w:rsid w:val="00702DC3"/>
    <w:rsid w:val="007043C3"/>
    <w:rsid w:val="00704496"/>
    <w:rsid w:val="007046D1"/>
    <w:rsid w:val="00704D98"/>
    <w:rsid w:val="00705392"/>
    <w:rsid w:val="00705B20"/>
    <w:rsid w:val="00706D6F"/>
    <w:rsid w:val="00706E75"/>
    <w:rsid w:val="00707144"/>
    <w:rsid w:val="0070733D"/>
    <w:rsid w:val="00707F75"/>
    <w:rsid w:val="00710257"/>
    <w:rsid w:val="0071093C"/>
    <w:rsid w:val="007110C5"/>
    <w:rsid w:val="00711564"/>
    <w:rsid w:val="00711F1F"/>
    <w:rsid w:val="00712544"/>
    <w:rsid w:val="007125F1"/>
    <w:rsid w:val="00712712"/>
    <w:rsid w:val="007129E1"/>
    <w:rsid w:val="00712D4E"/>
    <w:rsid w:val="007131CB"/>
    <w:rsid w:val="007139CD"/>
    <w:rsid w:val="00713C9D"/>
    <w:rsid w:val="00714D5C"/>
    <w:rsid w:val="00715038"/>
    <w:rsid w:val="00716012"/>
    <w:rsid w:val="00717BF3"/>
    <w:rsid w:val="00720077"/>
    <w:rsid w:val="00720157"/>
    <w:rsid w:val="0072035B"/>
    <w:rsid w:val="00720F20"/>
    <w:rsid w:val="00721433"/>
    <w:rsid w:val="00722E8C"/>
    <w:rsid w:val="0072309D"/>
    <w:rsid w:val="00723743"/>
    <w:rsid w:val="007248F2"/>
    <w:rsid w:val="00724AF8"/>
    <w:rsid w:val="00725063"/>
    <w:rsid w:val="00725A8B"/>
    <w:rsid w:val="00725B9F"/>
    <w:rsid w:val="00725E35"/>
    <w:rsid w:val="00726262"/>
    <w:rsid w:val="00726B26"/>
    <w:rsid w:val="00726C48"/>
    <w:rsid w:val="0072726A"/>
    <w:rsid w:val="00727C01"/>
    <w:rsid w:val="007305D0"/>
    <w:rsid w:val="00730ED1"/>
    <w:rsid w:val="00731425"/>
    <w:rsid w:val="007316B6"/>
    <w:rsid w:val="0073178F"/>
    <w:rsid w:val="00731A5C"/>
    <w:rsid w:val="00731B00"/>
    <w:rsid w:val="00732196"/>
    <w:rsid w:val="007324B5"/>
    <w:rsid w:val="00733440"/>
    <w:rsid w:val="007340BA"/>
    <w:rsid w:val="00734510"/>
    <w:rsid w:val="007347C8"/>
    <w:rsid w:val="00734A6C"/>
    <w:rsid w:val="00735106"/>
    <w:rsid w:val="00735717"/>
    <w:rsid w:val="00735A07"/>
    <w:rsid w:val="00735A79"/>
    <w:rsid w:val="0073630B"/>
    <w:rsid w:val="00736AA4"/>
    <w:rsid w:val="00736D6B"/>
    <w:rsid w:val="00737238"/>
    <w:rsid w:val="007378F1"/>
    <w:rsid w:val="0074004B"/>
    <w:rsid w:val="007409E3"/>
    <w:rsid w:val="007411D5"/>
    <w:rsid w:val="00741788"/>
    <w:rsid w:val="00741CE3"/>
    <w:rsid w:val="00742958"/>
    <w:rsid w:val="007432B7"/>
    <w:rsid w:val="0074406D"/>
    <w:rsid w:val="00744102"/>
    <w:rsid w:val="00744196"/>
    <w:rsid w:val="0074462D"/>
    <w:rsid w:val="00744814"/>
    <w:rsid w:val="0074502F"/>
    <w:rsid w:val="00745630"/>
    <w:rsid w:val="00745696"/>
    <w:rsid w:val="00745CDD"/>
    <w:rsid w:val="00746017"/>
    <w:rsid w:val="007469EA"/>
    <w:rsid w:val="00746D0C"/>
    <w:rsid w:val="00746EDD"/>
    <w:rsid w:val="00747010"/>
    <w:rsid w:val="00747FCE"/>
    <w:rsid w:val="007501D4"/>
    <w:rsid w:val="0075031B"/>
    <w:rsid w:val="00750408"/>
    <w:rsid w:val="00750A74"/>
    <w:rsid w:val="00750F40"/>
    <w:rsid w:val="00750FF0"/>
    <w:rsid w:val="007511DF"/>
    <w:rsid w:val="007529A7"/>
    <w:rsid w:val="007531DD"/>
    <w:rsid w:val="0075385E"/>
    <w:rsid w:val="00753D6D"/>
    <w:rsid w:val="00753D9F"/>
    <w:rsid w:val="00753E8F"/>
    <w:rsid w:val="007542BC"/>
    <w:rsid w:val="0075575A"/>
    <w:rsid w:val="00755BC2"/>
    <w:rsid w:val="00755E72"/>
    <w:rsid w:val="00756C0E"/>
    <w:rsid w:val="007575A7"/>
    <w:rsid w:val="0076006F"/>
    <w:rsid w:val="007603CD"/>
    <w:rsid w:val="0076083B"/>
    <w:rsid w:val="00760E5D"/>
    <w:rsid w:val="00761761"/>
    <w:rsid w:val="0076185C"/>
    <w:rsid w:val="007623BA"/>
    <w:rsid w:val="0076243A"/>
    <w:rsid w:val="00762621"/>
    <w:rsid w:val="0076268C"/>
    <w:rsid w:val="00763229"/>
    <w:rsid w:val="00763593"/>
    <w:rsid w:val="00763860"/>
    <w:rsid w:val="007638BF"/>
    <w:rsid w:val="00763A9F"/>
    <w:rsid w:val="00763D0C"/>
    <w:rsid w:val="00763EED"/>
    <w:rsid w:val="00763F15"/>
    <w:rsid w:val="00765146"/>
    <w:rsid w:val="007653D5"/>
    <w:rsid w:val="0076598E"/>
    <w:rsid w:val="00765D6C"/>
    <w:rsid w:val="00766452"/>
    <w:rsid w:val="00766C5C"/>
    <w:rsid w:val="00767D8D"/>
    <w:rsid w:val="00767FC9"/>
    <w:rsid w:val="00770FC1"/>
    <w:rsid w:val="007711E4"/>
    <w:rsid w:val="00771247"/>
    <w:rsid w:val="007718BB"/>
    <w:rsid w:val="0077293F"/>
    <w:rsid w:val="00773346"/>
    <w:rsid w:val="007735ED"/>
    <w:rsid w:val="0077390B"/>
    <w:rsid w:val="00773A97"/>
    <w:rsid w:val="00773BCF"/>
    <w:rsid w:val="00774047"/>
    <w:rsid w:val="0077428E"/>
    <w:rsid w:val="0077436E"/>
    <w:rsid w:val="007748AB"/>
    <w:rsid w:val="00774C39"/>
    <w:rsid w:val="007750D7"/>
    <w:rsid w:val="007750E7"/>
    <w:rsid w:val="0077529A"/>
    <w:rsid w:val="00776041"/>
    <w:rsid w:val="00776954"/>
    <w:rsid w:val="007770B1"/>
    <w:rsid w:val="00777347"/>
    <w:rsid w:val="00777383"/>
    <w:rsid w:val="00777C55"/>
    <w:rsid w:val="00777EF7"/>
    <w:rsid w:val="00777F14"/>
    <w:rsid w:val="007814BD"/>
    <w:rsid w:val="00781789"/>
    <w:rsid w:val="007820AB"/>
    <w:rsid w:val="007825BA"/>
    <w:rsid w:val="00782AA8"/>
    <w:rsid w:val="007831A0"/>
    <w:rsid w:val="00783341"/>
    <w:rsid w:val="0078396F"/>
    <w:rsid w:val="00784616"/>
    <w:rsid w:val="0078475F"/>
    <w:rsid w:val="0078531C"/>
    <w:rsid w:val="00785B6C"/>
    <w:rsid w:val="00786EB2"/>
    <w:rsid w:val="00787EC1"/>
    <w:rsid w:val="007908F4"/>
    <w:rsid w:val="00790C6B"/>
    <w:rsid w:val="00791316"/>
    <w:rsid w:val="00791DEB"/>
    <w:rsid w:val="0079290E"/>
    <w:rsid w:val="00792D98"/>
    <w:rsid w:val="007944F0"/>
    <w:rsid w:val="007944FE"/>
    <w:rsid w:val="00794825"/>
    <w:rsid w:val="007957CB"/>
    <w:rsid w:val="00795DE6"/>
    <w:rsid w:val="00796783"/>
    <w:rsid w:val="00796D5F"/>
    <w:rsid w:val="00796F03"/>
    <w:rsid w:val="00797331"/>
    <w:rsid w:val="00797749"/>
    <w:rsid w:val="00797F2A"/>
    <w:rsid w:val="007A01D1"/>
    <w:rsid w:val="007A0C1D"/>
    <w:rsid w:val="007A0F20"/>
    <w:rsid w:val="007A12D9"/>
    <w:rsid w:val="007A1781"/>
    <w:rsid w:val="007A17E7"/>
    <w:rsid w:val="007A1943"/>
    <w:rsid w:val="007A22AC"/>
    <w:rsid w:val="007A2C60"/>
    <w:rsid w:val="007A3463"/>
    <w:rsid w:val="007A34B7"/>
    <w:rsid w:val="007A3D2F"/>
    <w:rsid w:val="007A3EE3"/>
    <w:rsid w:val="007A4319"/>
    <w:rsid w:val="007A49EF"/>
    <w:rsid w:val="007A4BD0"/>
    <w:rsid w:val="007A5506"/>
    <w:rsid w:val="007A5937"/>
    <w:rsid w:val="007A5BF7"/>
    <w:rsid w:val="007A5EC7"/>
    <w:rsid w:val="007A6645"/>
    <w:rsid w:val="007A6BC5"/>
    <w:rsid w:val="007A6C90"/>
    <w:rsid w:val="007A6DD7"/>
    <w:rsid w:val="007A6E73"/>
    <w:rsid w:val="007A7ABD"/>
    <w:rsid w:val="007B06B7"/>
    <w:rsid w:val="007B1263"/>
    <w:rsid w:val="007B1276"/>
    <w:rsid w:val="007B1759"/>
    <w:rsid w:val="007B19E2"/>
    <w:rsid w:val="007B2755"/>
    <w:rsid w:val="007B297C"/>
    <w:rsid w:val="007B3336"/>
    <w:rsid w:val="007B35BF"/>
    <w:rsid w:val="007B3BA7"/>
    <w:rsid w:val="007B417C"/>
    <w:rsid w:val="007B548C"/>
    <w:rsid w:val="007B55CC"/>
    <w:rsid w:val="007B612C"/>
    <w:rsid w:val="007B6605"/>
    <w:rsid w:val="007B6698"/>
    <w:rsid w:val="007B6AF1"/>
    <w:rsid w:val="007B7535"/>
    <w:rsid w:val="007C0171"/>
    <w:rsid w:val="007C321C"/>
    <w:rsid w:val="007C3567"/>
    <w:rsid w:val="007C3573"/>
    <w:rsid w:val="007C3C3C"/>
    <w:rsid w:val="007C3D8B"/>
    <w:rsid w:val="007C3EA0"/>
    <w:rsid w:val="007C3FA6"/>
    <w:rsid w:val="007C409A"/>
    <w:rsid w:val="007C4A12"/>
    <w:rsid w:val="007C51D7"/>
    <w:rsid w:val="007C5670"/>
    <w:rsid w:val="007C71BA"/>
    <w:rsid w:val="007C731B"/>
    <w:rsid w:val="007C76CC"/>
    <w:rsid w:val="007C76CD"/>
    <w:rsid w:val="007C7813"/>
    <w:rsid w:val="007C7C7A"/>
    <w:rsid w:val="007D000B"/>
    <w:rsid w:val="007D0A0B"/>
    <w:rsid w:val="007D0FF5"/>
    <w:rsid w:val="007D1AB0"/>
    <w:rsid w:val="007D1B2F"/>
    <w:rsid w:val="007D1C51"/>
    <w:rsid w:val="007D24B2"/>
    <w:rsid w:val="007D2FBC"/>
    <w:rsid w:val="007D300A"/>
    <w:rsid w:val="007D3C51"/>
    <w:rsid w:val="007D484C"/>
    <w:rsid w:val="007D4951"/>
    <w:rsid w:val="007D4BEE"/>
    <w:rsid w:val="007D4CA0"/>
    <w:rsid w:val="007D58E9"/>
    <w:rsid w:val="007D6585"/>
    <w:rsid w:val="007D77E0"/>
    <w:rsid w:val="007D7858"/>
    <w:rsid w:val="007D7E76"/>
    <w:rsid w:val="007E1D8A"/>
    <w:rsid w:val="007E27DF"/>
    <w:rsid w:val="007E27F9"/>
    <w:rsid w:val="007E2AE9"/>
    <w:rsid w:val="007E3696"/>
    <w:rsid w:val="007E38E1"/>
    <w:rsid w:val="007E4311"/>
    <w:rsid w:val="007E48EB"/>
    <w:rsid w:val="007E4B65"/>
    <w:rsid w:val="007E510D"/>
    <w:rsid w:val="007E6D63"/>
    <w:rsid w:val="007E6FFA"/>
    <w:rsid w:val="007E7519"/>
    <w:rsid w:val="007E758A"/>
    <w:rsid w:val="007F01E7"/>
    <w:rsid w:val="007F037A"/>
    <w:rsid w:val="007F1967"/>
    <w:rsid w:val="007F1E7E"/>
    <w:rsid w:val="007F322C"/>
    <w:rsid w:val="007F41FC"/>
    <w:rsid w:val="007F4ED7"/>
    <w:rsid w:val="007F561B"/>
    <w:rsid w:val="007F56EE"/>
    <w:rsid w:val="007F61E2"/>
    <w:rsid w:val="007F6DC5"/>
    <w:rsid w:val="007F6F6A"/>
    <w:rsid w:val="007F788C"/>
    <w:rsid w:val="008001F1"/>
    <w:rsid w:val="008002DE"/>
    <w:rsid w:val="0080033E"/>
    <w:rsid w:val="008004AB"/>
    <w:rsid w:val="008006B5"/>
    <w:rsid w:val="0080114C"/>
    <w:rsid w:val="00801371"/>
    <w:rsid w:val="00802100"/>
    <w:rsid w:val="008029D6"/>
    <w:rsid w:val="00803077"/>
    <w:rsid w:val="00803524"/>
    <w:rsid w:val="008037C6"/>
    <w:rsid w:val="00803F61"/>
    <w:rsid w:val="00804EE1"/>
    <w:rsid w:val="008050AB"/>
    <w:rsid w:val="00805AA3"/>
    <w:rsid w:val="00805B1F"/>
    <w:rsid w:val="0080653B"/>
    <w:rsid w:val="00806F6B"/>
    <w:rsid w:val="00807956"/>
    <w:rsid w:val="00807C94"/>
    <w:rsid w:val="00807F2C"/>
    <w:rsid w:val="00810080"/>
    <w:rsid w:val="008106B3"/>
    <w:rsid w:val="00812622"/>
    <w:rsid w:val="00812883"/>
    <w:rsid w:val="00812C6A"/>
    <w:rsid w:val="00813422"/>
    <w:rsid w:val="0081347F"/>
    <w:rsid w:val="008135CD"/>
    <w:rsid w:val="008139F7"/>
    <w:rsid w:val="00815141"/>
    <w:rsid w:val="0081519F"/>
    <w:rsid w:val="00815D11"/>
    <w:rsid w:val="00815F40"/>
    <w:rsid w:val="0081612C"/>
    <w:rsid w:val="00816F77"/>
    <w:rsid w:val="0081719C"/>
    <w:rsid w:val="0081727D"/>
    <w:rsid w:val="00817441"/>
    <w:rsid w:val="0082031E"/>
    <w:rsid w:val="008203F7"/>
    <w:rsid w:val="008205BE"/>
    <w:rsid w:val="00820FB0"/>
    <w:rsid w:val="008211B1"/>
    <w:rsid w:val="00822102"/>
    <w:rsid w:val="008227A8"/>
    <w:rsid w:val="00822D54"/>
    <w:rsid w:val="00823C15"/>
    <w:rsid w:val="008240DE"/>
    <w:rsid w:val="008248D6"/>
    <w:rsid w:val="00825553"/>
    <w:rsid w:val="00826FEC"/>
    <w:rsid w:val="008270D8"/>
    <w:rsid w:val="0082711B"/>
    <w:rsid w:val="00827176"/>
    <w:rsid w:val="00827CFB"/>
    <w:rsid w:val="00830582"/>
    <w:rsid w:val="00830D43"/>
    <w:rsid w:val="00831AC2"/>
    <w:rsid w:val="008323E5"/>
    <w:rsid w:val="008323E7"/>
    <w:rsid w:val="00832A36"/>
    <w:rsid w:val="00832D1A"/>
    <w:rsid w:val="00832DE4"/>
    <w:rsid w:val="008335E3"/>
    <w:rsid w:val="008340DE"/>
    <w:rsid w:val="0083454A"/>
    <w:rsid w:val="00834673"/>
    <w:rsid w:val="0083505C"/>
    <w:rsid w:val="008357F1"/>
    <w:rsid w:val="00835BA6"/>
    <w:rsid w:val="00835E53"/>
    <w:rsid w:val="00836114"/>
    <w:rsid w:val="00837021"/>
    <w:rsid w:val="008377ED"/>
    <w:rsid w:val="00837D70"/>
    <w:rsid w:val="00840770"/>
    <w:rsid w:val="00840CAE"/>
    <w:rsid w:val="00841A43"/>
    <w:rsid w:val="00841F8F"/>
    <w:rsid w:val="0084289D"/>
    <w:rsid w:val="00842E07"/>
    <w:rsid w:val="008432CF"/>
    <w:rsid w:val="00843474"/>
    <w:rsid w:val="0084361D"/>
    <w:rsid w:val="008438A3"/>
    <w:rsid w:val="00843901"/>
    <w:rsid w:val="0084495C"/>
    <w:rsid w:val="00844C59"/>
    <w:rsid w:val="00845452"/>
    <w:rsid w:val="00845CBF"/>
    <w:rsid w:val="00845FFD"/>
    <w:rsid w:val="00846321"/>
    <w:rsid w:val="00846753"/>
    <w:rsid w:val="00846B17"/>
    <w:rsid w:val="00846B43"/>
    <w:rsid w:val="00847819"/>
    <w:rsid w:val="00847D7A"/>
    <w:rsid w:val="0085019A"/>
    <w:rsid w:val="0085070D"/>
    <w:rsid w:val="00850892"/>
    <w:rsid w:val="00851643"/>
    <w:rsid w:val="00851CC8"/>
    <w:rsid w:val="00851D8F"/>
    <w:rsid w:val="00852044"/>
    <w:rsid w:val="00852325"/>
    <w:rsid w:val="0085267C"/>
    <w:rsid w:val="00852742"/>
    <w:rsid w:val="00853089"/>
    <w:rsid w:val="00853986"/>
    <w:rsid w:val="00853D9E"/>
    <w:rsid w:val="008545C6"/>
    <w:rsid w:val="00854B08"/>
    <w:rsid w:val="00855E4B"/>
    <w:rsid w:val="00855E87"/>
    <w:rsid w:val="00855EC0"/>
    <w:rsid w:val="008563C4"/>
    <w:rsid w:val="00856411"/>
    <w:rsid w:val="008565C5"/>
    <w:rsid w:val="0085679F"/>
    <w:rsid w:val="00856BAA"/>
    <w:rsid w:val="00857FE5"/>
    <w:rsid w:val="00860224"/>
    <w:rsid w:val="008619EC"/>
    <w:rsid w:val="00862281"/>
    <w:rsid w:val="00862283"/>
    <w:rsid w:val="00863BFA"/>
    <w:rsid w:val="00864ABA"/>
    <w:rsid w:val="00865081"/>
    <w:rsid w:val="008651C3"/>
    <w:rsid w:val="008652BF"/>
    <w:rsid w:val="00865689"/>
    <w:rsid w:val="00865FC0"/>
    <w:rsid w:val="008662A6"/>
    <w:rsid w:val="008671BF"/>
    <w:rsid w:val="00867643"/>
    <w:rsid w:val="0087022A"/>
    <w:rsid w:val="00870297"/>
    <w:rsid w:val="008703AA"/>
    <w:rsid w:val="008704F2"/>
    <w:rsid w:val="008716FF"/>
    <w:rsid w:val="00871836"/>
    <w:rsid w:val="008721D7"/>
    <w:rsid w:val="00872365"/>
    <w:rsid w:val="00872603"/>
    <w:rsid w:val="00873039"/>
    <w:rsid w:val="0087342B"/>
    <w:rsid w:val="00875015"/>
    <w:rsid w:val="00875065"/>
    <w:rsid w:val="00875701"/>
    <w:rsid w:val="00875A74"/>
    <w:rsid w:val="0087634B"/>
    <w:rsid w:val="00876EE0"/>
    <w:rsid w:val="0088021B"/>
    <w:rsid w:val="008802B1"/>
    <w:rsid w:val="00880426"/>
    <w:rsid w:val="00880812"/>
    <w:rsid w:val="008814D1"/>
    <w:rsid w:val="008819A0"/>
    <w:rsid w:val="00882330"/>
    <w:rsid w:val="008826D0"/>
    <w:rsid w:val="008826F9"/>
    <w:rsid w:val="008829D8"/>
    <w:rsid w:val="00882A62"/>
    <w:rsid w:val="00882C83"/>
    <w:rsid w:val="00882D21"/>
    <w:rsid w:val="00882F14"/>
    <w:rsid w:val="008831E3"/>
    <w:rsid w:val="0088334D"/>
    <w:rsid w:val="00883F14"/>
    <w:rsid w:val="008858B3"/>
    <w:rsid w:val="00885FBE"/>
    <w:rsid w:val="0088659C"/>
    <w:rsid w:val="00887101"/>
    <w:rsid w:val="00887B87"/>
    <w:rsid w:val="00890242"/>
    <w:rsid w:val="00890332"/>
    <w:rsid w:val="008903CD"/>
    <w:rsid w:val="00890F88"/>
    <w:rsid w:val="00891987"/>
    <w:rsid w:val="008928C8"/>
    <w:rsid w:val="00892D80"/>
    <w:rsid w:val="00893370"/>
    <w:rsid w:val="008938A4"/>
    <w:rsid w:val="00893C6F"/>
    <w:rsid w:val="00893DD6"/>
    <w:rsid w:val="00894053"/>
    <w:rsid w:val="00894631"/>
    <w:rsid w:val="008946DC"/>
    <w:rsid w:val="00894B2E"/>
    <w:rsid w:val="00894EFE"/>
    <w:rsid w:val="00895278"/>
    <w:rsid w:val="00895E88"/>
    <w:rsid w:val="00896644"/>
    <w:rsid w:val="00896981"/>
    <w:rsid w:val="008970FC"/>
    <w:rsid w:val="00897133"/>
    <w:rsid w:val="008971CC"/>
    <w:rsid w:val="00897F68"/>
    <w:rsid w:val="008A02B9"/>
    <w:rsid w:val="008A06D1"/>
    <w:rsid w:val="008A0ABD"/>
    <w:rsid w:val="008A0E65"/>
    <w:rsid w:val="008A11F4"/>
    <w:rsid w:val="008A1411"/>
    <w:rsid w:val="008A1424"/>
    <w:rsid w:val="008A1C95"/>
    <w:rsid w:val="008A2029"/>
    <w:rsid w:val="008A2EB3"/>
    <w:rsid w:val="008A3058"/>
    <w:rsid w:val="008A35A9"/>
    <w:rsid w:val="008A35EF"/>
    <w:rsid w:val="008A370F"/>
    <w:rsid w:val="008A3D19"/>
    <w:rsid w:val="008A50A8"/>
    <w:rsid w:val="008A699C"/>
    <w:rsid w:val="008A6F9A"/>
    <w:rsid w:val="008A75FB"/>
    <w:rsid w:val="008A7BCC"/>
    <w:rsid w:val="008B0027"/>
    <w:rsid w:val="008B0221"/>
    <w:rsid w:val="008B0322"/>
    <w:rsid w:val="008B07B7"/>
    <w:rsid w:val="008B0B39"/>
    <w:rsid w:val="008B0E8B"/>
    <w:rsid w:val="008B0FCF"/>
    <w:rsid w:val="008B252B"/>
    <w:rsid w:val="008B2C47"/>
    <w:rsid w:val="008B3150"/>
    <w:rsid w:val="008B32EA"/>
    <w:rsid w:val="008B3EA5"/>
    <w:rsid w:val="008B4196"/>
    <w:rsid w:val="008B43F4"/>
    <w:rsid w:val="008B45C9"/>
    <w:rsid w:val="008B4CDC"/>
    <w:rsid w:val="008B5122"/>
    <w:rsid w:val="008B62C5"/>
    <w:rsid w:val="008B6EE6"/>
    <w:rsid w:val="008B75D4"/>
    <w:rsid w:val="008B789D"/>
    <w:rsid w:val="008B79D9"/>
    <w:rsid w:val="008C0F60"/>
    <w:rsid w:val="008C123D"/>
    <w:rsid w:val="008C1884"/>
    <w:rsid w:val="008C2973"/>
    <w:rsid w:val="008C3FA8"/>
    <w:rsid w:val="008C474A"/>
    <w:rsid w:val="008C5095"/>
    <w:rsid w:val="008C5205"/>
    <w:rsid w:val="008C5643"/>
    <w:rsid w:val="008C5834"/>
    <w:rsid w:val="008C5D3F"/>
    <w:rsid w:val="008C691D"/>
    <w:rsid w:val="008C6EB7"/>
    <w:rsid w:val="008D0501"/>
    <w:rsid w:val="008D0522"/>
    <w:rsid w:val="008D09AA"/>
    <w:rsid w:val="008D1130"/>
    <w:rsid w:val="008D128D"/>
    <w:rsid w:val="008D1401"/>
    <w:rsid w:val="008D1778"/>
    <w:rsid w:val="008D1DDF"/>
    <w:rsid w:val="008D2407"/>
    <w:rsid w:val="008D275D"/>
    <w:rsid w:val="008D2D0C"/>
    <w:rsid w:val="008D3475"/>
    <w:rsid w:val="008D3522"/>
    <w:rsid w:val="008D47D1"/>
    <w:rsid w:val="008D4B84"/>
    <w:rsid w:val="008D5E49"/>
    <w:rsid w:val="008D6560"/>
    <w:rsid w:val="008D73E9"/>
    <w:rsid w:val="008E0571"/>
    <w:rsid w:val="008E072A"/>
    <w:rsid w:val="008E074B"/>
    <w:rsid w:val="008E0A5A"/>
    <w:rsid w:val="008E1637"/>
    <w:rsid w:val="008E22B5"/>
    <w:rsid w:val="008E2D81"/>
    <w:rsid w:val="008E3723"/>
    <w:rsid w:val="008E378B"/>
    <w:rsid w:val="008E3DD9"/>
    <w:rsid w:val="008E442E"/>
    <w:rsid w:val="008E5138"/>
    <w:rsid w:val="008E52AF"/>
    <w:rsid w:val="008E536B"/>
    <w:rsid w:val="008E54E2"/>
    <w:rsid w:val="008E5E82"/>
    <w:rsid w:val="008E5ECA"/>
    <w:rsid w:val="008E77CC"/>
    <w:rsid w:val="008E7C17"/>
    <w:rsid w:val="008E7D8E"/>
    <w:rsid w:val="008E7DEF"/>
    <w:rsid w:val="008F0B7C"/>
    <w:rsid w:val="008F0C56"/>
    <w:rsid w:val="008F10B4"/>
    <w:rsid w:val="008F137A"/>
    <w:rsid w:val="008F1860"/>
    <w:rsid w:val="008F27EE"/>
    <w:rsid w:val="008F2EF1"/>
    <w:rsid w:val="008F32A5"/>
    <w:rsid w:val="008F40E1"/>
    <w:rsid w:val="008F506A"/>
    <w:rsid w:val="008F5133"/>
    <w:rsid w:val="008F5362"/>
    <w:rsid w:val="008F576E"/>
    <w:rsid w:val="008F617D"/>
    <w:rsid w:val="008F6A9B"/>
    <w:rsid w:val="008F6FAD"/>
    <w:rsid w:val="008F7455"/>
    <w:rsid w:val="008F7461"/>
    <w:rsid w:val="0090025A"/>
    <w:rsid w:val="00900763"/>
    <w:rsid w:val="00900AFE"/>
    <w:rsid w:val="00900B12"/>
    <w:rsid w:val="0090130B"/>
    <w:rsid w:val="00901608"/>
    <w:rsid w:val="00902808"/>
    <w:rsid w:val="00902BAD"/>
    <w:rsid w:val="0090310E"/>
    <w:rsid w:val="00903DF6"/>
    <w:rsid w:val="00903E27"/>
    <w:rsid w:val="00903EA2"/>
    <w:rsid w:val="0090571A"/>
    <w:rsid w:val="00906808"/>
    <w:rsid w:val="009068A7"/>
    <w:rsid w:val="0090699D"/>
    <w:rsid w:val="00907C55"/>
    <w:rsid w:val="009107CA"/>
    <w:rsid w:val="00910B97"/>
    <w:rsid w:val="00910E54"/>
    <w:rsid w:val="00911A0D"/>
    <w:rsid w:val="0091281A"/>
    <w:rsid w:val="00912E98"/>
    <w:rsid w:val="00913776"/>
    <w:rsid w:val="00913D64"/>
    <w:rsid w:val="00914C78"/>
    <w:rsid w:val="00915357"/>
    <w:rsid w:val="00916316"/>
    <w:rsid w:val="0091677C"/>
    <w:rsid w:val="00916902"/>
    <w:rsid w:val="00916D5D"/>
    <w:rsid w:val="00917705"/>
    <w:rsid w:val="00917E4A"/>
    <w:rsid w:val="009206D6"/>
    <w:rsid w:val="00920801"/>
    <w:rsid w:val="00920E14"/>
    <w:rsid w:val="00920ECE"/>
    <w:rsid w:val="009214D7"/>
    <w:rsid w:val="0092174D"/>
    <w:rsid w:val="00921C8D"/>
    <w:rsid w:val="00922079"/>
    <w:rsid w:val="00922A0E"/>
    <w:rsid w:val="009234B9"/>
    <w:rsid w:val="00923B90"/>
    <w:rsid w:val="00923E7A"/>
    <w:rsid w:val="00923E91"/>
    <w:rsid w:val="00923F39"/>
    <w:rsid w:val="0092428E"/>
    <w:rsid w:val="0092468D"/>
    <w:rsid w:val="00924B13"/>
    <w:rsid w:val="00925F37"/>
    <w:rsid w:val="00926126"/>
    <w:rsid w:val="009268A7"/>
    <w:rsid w:val="00926F5D"/>
    <w:rsid w:val="009273D5"/>
    <w:rsid w:val="00927B63"/>
    <w:rsid w:val="00927E26"/>
    <w:rsid w:val="00930565"/>
    <w:rsid w:val="00930AB1"/>
    <w:rsid w:val="00930B39"/>
    <w:rsid w:val="00931593"/>
    <w:rsid w:val="00931C45"/>
    <w:rsid w:val="00933227"/>
    <w:rsid w:val="009335FF"/>
    <w:rsid w:val="00933935"/>
    <w:rsid w:val="00933D94"/>
    <w:rsid w:val="009347F7"/>
    <w:rsid w:val="00935104"/>
    <w:rsid w:val="00935755"/>
    <w:rsid w:val="00936363"/>
    <w:rsid w:val="00936C3E"/>
    <w:rsid w:val="009378FE"/>
    <w:rsid w:val="00937E97"/>
    <w:rsid w:val="009401EB"/>
    <w:rsid w:val="00940BF4"/>
    <w:rsid w:val="009418B2"/>
    <w:rsid w:val="0094281A"/>
    <w:rsid w:val="00942C2D"/>
    <w:rsid w:val="00942C98"/>
    <w:rsid w:val="00943058"/>
    <w:rsid w:val="00943EDD"/>
    <w:rsid w:val="00944CB4"/>
    <w:rsid w:val="0094511E"/>
    <w:rsid w:val="0094520C"/>
    <w:rsid w:val="00945983"/>
    <w:rsid w:val="00947766"/>
    <w:rsid w:val="0095002A"/>
    <w:rsid w:val="00950088"/>
    <w:rsid w:val="009505BD"/>
    <w:rsid w:val="00951633"/>
    <w:rsid w:val="00952EAE"/>
    <w:rsid w:val="009530F7"/>
    <w:rsid w:val="009532D0"/>
    <w:rsid w:val="009532E7"/>
    <w:rsid w:val="0095356F"/>
    <w:rsid w:val="0095479A"/>
    <w:rsid w:val="0095497F"/>
    <w:rsid w:val="00954FAD"/>
    <w:rsid w:val="009550A2"/>
    <w:rsid w:val="00955AAE"/>
    <w:rsid w:val="00957053"/>
    <w:rsid w:val="00957B39"/>
    <w:rsid w:val="0096010E"/>
    <w:rsid w:val="00960AE9"/>
    <w:rsid w:val="00960C6E"/>
    <w:rsid w:val="0096138E"/>
    <w:rsid w:val="00961419"/>
    <w:rsid w:val="00961525"/>
    <w:rsid w:val="0096168D"/>
    <w:rsid w:val="0096201B"/>
    <w:rsid w:val="009621A9"/>
    <w:rsid w:val="0096238F"/>
    <w:rsid w:val="00962E97"/>
    <w:rsid w:val="00963244"/>
    <w:rsid w:val="0096380F"/>
    <w:rsid w:val="009644CA"/>
    <w:rsid w:val="009648B7"/>
    <w:rsid w:val="0096531C"/>
    <w:rsid w:val="00965746"/>
    <w:rsid w:val="0096634E"/>
    <w:rsid w:val="00966615"/>
    <w:rsid w:val="00966B43"/>
    <w:rsid w:val="00967D7C"/>
    <w:rsid w:val="00970D9C"/>
    <w:rsid w:val="00971AF3"/>
    <w:rsid w:val="00972846"/>
    <w:rsid w:val="00972902"/>
    <w:rsid w:val="009732A7"/>
    <w:rsid w:val="00975376"/>
    <w:rsid w:val="0097575D"/>
    <w:rsid w:val="00975B33"/>
    <w:rsid w:val="00976035"/>
    <w:rsid w:val="00976399"/>
    <w:rsid w:val="009768AE"/>
    <w:rsid w:val="00977A84"/>
    <w:rsid w:val="00980366"/>
    <w:rsid w:val="0098065F"/>
    <w:rsid w:val="0098077A"/>
    <w:rsid w:val="00980C1C"/>
    <w:rsid w:val="0098198E"/>
    <w:rsid w:val="00981A56"/>
    <w:rsid w:val="00982168"/>
    <w:rsid w:val="00983A5A"/>
    <w:rsid w:val="00983DD0"/>
    <w:rsid w:val="00984460"/>
    <w:rsid w:val="00984B1D"/>
    <w:rsid w:val="00984CCC"/>
    <w:rsid w:val="009852FC"/>
    <w:rsid w:val="009861FD"/>
    <w:rsid w:val="0098655E"/>
    <w:rsid w:val="00986646"/>
    <w:rsid w:val="00987069"/>
    <w:rsid w:val="009871DF"/>
    <w:rsid w:val="009907DD"/>
    <w:rsid w:val="009915C2"/>
    <w:rsid w:val="00991C30"/>
    <w:rsid w:val="0099266D"/>
    <w:rsid w:val="00992C55"/>
    <w:rsid w:val="00992ECD"/>
    <w:rsid w:val="009934BE"/>
    <w:rsid w:val="00993AD5"/>
    <w:rsid w:val="00993B5A"/>
    <w:rsid w:val="009943F1"/>
    <w:rsid w:val="009949AC"/>
    <w:rsid w:val="00994AB4"/>
    <w:rsid w:val="00995171"/>
    <w:rsid w:val="0099532A"/>
    <w:rsid w:val="00995747"/>
    <w:rsid w:val="009960CA"/>
    <w:rsid w:val="009A00F8"/>
    <w:rsid w:val="009A0155"/>
    <w:rsid w:val="009A0576"/>
    <w:rsid w:val="009A06AD"/>
    <w:rsid w:val="009A1514"/>
    <w:rsid w:val="009A23F7"/>
    <w:rsid w:val="009A2442"/>
    <w:rsid w:val="009A2649"/>
    <w:rsid w:val="009A2AE8"/>
    <w:rsid w:val="009A2E8E"/>
    <w:rsid w:val="009A3401"/>
    <w:rsid w:val="009A3511"/>
    <w:rsid w:val="009A4286"/>
    <w:rsid w:val="009A4C14"/>
    <w:rsid w:val="009A5067"/>
    <w:rsid w:val="009A5310"/>
    <w:rsid w:val="009A5506"/>
    <w:rsid w:val="009A62D1"/>
    <w:rsid w:val="009A6CB2"/>
    <w:rsid w:val="009A71B4"/>
    <w:rsid w:val="009A71BC"/>
    <w:rsid w:val="009A7490"/>
    <w:rsid w:val="009A7634"/>
    <w:rsid w:val="009A77F0"/>
    <w:rsid w:val="009A7D18"/>
    <w:rsid w:val="009B0013"/>
    <w:rsid w:val="009B0C30"/>
    <w:rsid w:val="009B2063"/>
    <w:rsid w:val="009B2721"/>
    <w:rsid w:val="009B28FB"/>
    <w:rsid w:val="009B2D0C"/>
    <w:rsid w:val="009B2E31"/>
    <w:rsid w:val="009B3341"/>
    <w:rsid w:val="009B3376"/>
    <w:rsid w:val="009B37DC"/>
    <w:rsid w:val="009B4B77"/>
    <w:rsid w:val="009B5091"/>
    <w:rsid w:val="009B53DF"/>
    <w:rsid w:val="009B5CD1"/>
    <w:rsid w:val="009B62F9"/>
    <w:rsid w:val="009B6834"/>
    <w:rsid w:val="009B6A41"/>
    <w:rsid w:val="009B7481"/>
    <w:rsid w:val="009B78A1"/>
    <w:rsid w:val="009B7B70"/>
    <w:rsid w:val="009B7D9C"/>
    <w:rsid w:val="009B7DB1"/>
    <w:rsid w:val="009B7E11"/>
    <w:rsid w:val="009B7FF9"/>
    <w:rsid w:val="009C07EE"/>
    <w:rsid w:val="009C0A66"/>
    <w:rsid w:val="009C0BC5"/>
    <w:rsid w:val="009C10D1"/>
    <w:rsid w:val="009C193D"/>
    <w:rsid w:val="009C1D9B"/>
    <w:rsid w:val="009C24C4"/>
    <w:rsid w:val="009C264C"/>
    <w:rsid w:val="009C27EF"/>
    <w:rsid w:val="009C289B"/>
    <w:rsid w:val="009C3E2F"/>
    <w:rsid w:val="009C4456"/>
    <w:rsid w:val="009C4A7E"/>
    <w:rsid w:val="009C4ECE"/>
    <w:rsid w:val="009C51EF"/>
    <w:rsid w:val="009C5B09"/>
    <w:rsid w:val="009C5B0E"/>
    <w:rsid w:val="009C5BA8"/>
    <w:rsid w:val="009C5C00"/>
    <w:rsid w:val="009C61AD"/>
    <w:rsid w:val="009C6464"/>
    <w:rsid w:val="009C6DDC"/>
    <w:rsid w:val="009C7B78"/>
    <w:rsid w:val="009C7C80"/>
    <w:rsid w:val="009C7F24"/>
    <w:rsid w:val="009D00D5"/>
    <w:rsid w:val="009D08E1"/>
    <w:rsid w:val="009D0927"/>
    <w:rsid w:val="009D1272"/>
    <w:rsid w:val="009D1AFE"/>
    <w:rsid w:val="009D2A26"/>
    <w:rsid w:val="009D3AB4"/>
    <w:rsid w:val="009D409D"/>
    <w:rsid w:val="009D4616"/>
    <w:rsid w:val="009D5261"/>
    <w:rsid w:val="009D53BF"/>
    <w:rsid w:val="009D5956"/>
    <w:rsid w:val="009D6ACB"/>
    <w:rsid w:val="009D6CFB"/>
    <w:rsid w:val="009D7426"/>
    <w:rsid w:val="009D7C77"/>
    <w:rsid w:val="009E08F0"/>
    <w:rsid w:val="009E2268"/>
    <w:rsid w:val="009E2387"/>
    <w:rsid w:val="009E3478"/>
    <w:rsid w:val="009E35CE"/>
    <w:rsid w:val="009E42A9"/>
    <w:rsid w:val="009E48E9"/>
    <w:rsid w:val="009E4E9B"/>
    <w:rsid w:val="009E51EA"/>
    <w:rsid w:val="009E5A98"/>
    <w:rsid w:val="009E72D0"/>
    <w:rsid w:val="009F072D"/>
    <w:rsid w:val="009F1A33"/>
    <w:rsid w:val="009F2BA0"/>
    <w:rsid w:val="009F3107"/>
    <w:rsid w:val="009F3858"/>
    <w:rsid w:val="009F4390"/>
    <w:rsid w:val="009F464F"/>
    <w:rsid w:val="009F4898"/>
    <w:rsid w:val="009F4AFB"/>
    <w:rsid w:val="009F5234"/>
    <w:rsid w:val="009F57A7"/>
    <w:rsid w:val="009F593B"/>
    <w:rsid w:val="009F5EC2"/>
    <w:rsid w:val="009F623A"/>
    <w:rsid w:val="009F7080"/>
    <w:rsid w:val="009F70D1"/>
    <w:rsid w:val="009F7364"/>
    <w:rsid w:val="009F76B5"/>
    <w:rsid w:val="00A0045E"/>
    <w:rsid w:val="00A00F1F"/>
    <w:rsid w:val="00A0122F"/>
    <w:rsid w:val="00A013DA"/>
    <w:rsid w:val="00A0163E"/>
    <w:rsid w:val="00A01763"/>
    <w:rsid w:val="00A01848"/>
    <w:rsid w:val="00A02381"/>
    <w:rsid w:val="00A0249B"/>
    <w:rsid w:val="00A03B7D"/>
    <w:rsid w:val="00A03D19"/>
    <w:rsid w:val="00A04D0B"/>
    <w:rsid w:val="00A04F03"/>
    <w:rsid w:val="00A051E6"/>
    <w:rsid w:val="00A06679"/>
    <w:rsid w:val="00A070CA"/>
    <w:rsid w:val="00A07179"/>
    <w:rsid w:val="00A078DF"/>
    <w:rsid w:val="00A1017A"/>
    <w:rsid w:val="00A10C42"/>
    <w:rsid w:val="00A11C63"/>
    <w:rsid w:val="00A12911"/>
    <w:rsid w:val="00A13223"/>
    <w:rsid w:val="00A132D7"/>
    <w:rsid w:val="00A139CA"/>
    <w:rsid w:val="00A13AD3"/>
    <w:rsid w:val="00A1453C"/>
    <w:rsid w:val="00A145B6"/>
    <w:rsid w:val="00A1463C"/>
    <w:rsid w:val="00A14AEF"/>
    <w:rsid w:val="00A14C55"/>
    <w:rsid w:val="00A15454"/>
    <w:rsid w:val="00A154B0"/>
    <w:rsid w:val="00A1577E"/>
    <w:rsid w:val="00A15C6A"/>
    <w:rsid w:val="00A15CBB"/>
    <w:rsid w:val="00A15D54"/>
    <w:rsid w:val="00A1616D"/>
    <w:rsid w:val="00A161E2"/>
    <w:rsid w:val="00A16472"/>
    <w:rsid w:val="00A169CD"/>
    <w:rsid w:val="00A16A2F"/>
    <w:rsid w:val="00A16D13"/>
    <w:rsid w:val="00A173ED"/>
    <w:rsid w:val="00A202DA"/>
    <w:rsid w:val="00A205FE"/>
    <w:rsid w:val="00A20C0D"/>
    <w:rsid w:val="00A20C6F"/>
    <w:rsid w:val="00A21315"/>
    <w:rsid w:val="00A218A3"/>
    <w:rsid w:val="00A219EB"/>
    <w:rsid w:val="00A22208"/>
    <w:rsid w:val="00A22663"/>
    <w:rsid w:val="00A23286"/>
    <w:rsid w:val="00A24B8B"/>
    <w:rsid w:val="00A253D7"/>
    <w:rsid w:val="00A255B5"/>
    <w:rsid w:val="00A259F5"/>
    <w:rsid w:val="00A25E73"/>
    <w:rsid w:val="00A27A3F"/>
    <w:rsid w:val="00A27BC8"/>
    <w:rsid w:val="00A27D6F"/>
    <w:rsid w:val="00A27E0A"/>
    <w:rsid w:val="00A30A6B"/>
    <w:rsid w:val="00A31452"/>
    <w:rsid w:val="00A31AB0"/>
    <w:rsid w:val="00A320BF"/>
    <w:rsid w:val="00A32580"/>
    <w:rsid w:val="00A32AC3"/>
    <w:rsid w:val="00A32AD2"/>
    <w:rsid w:val="00A32D2E"/>
    <w:rsid w:val="00A32D47"/>
    <w:rsid w:val="00A33152"/>
    <w:rsid w:val="00A3465A"/>
    <w:rsid w:val="00A356A0"/>
    <w:rsid w:val="00A35948"/>
    <w:rsid w:val="00A35A4F"/>
    <w:rsid w:val="00A36185"/>
    <w:rsid w:val="00A3663D"/>
    <w:rsid w:val="00A3737D"/>
    <w:rsid w:val="00A40235"/>
    <w:rsid w:val="00A40B80"/>
    <w:rsid w:val="00A413A5"/>
    <w:rsid w:val="00A41494"/>
    <w:rsid w:val="00A41796"/>
    <w:rsid w:val="00A427BD"/>
    <w:rsid w:val="00A42DDC"/>
    <w:rsid w:val="00A42E23"/>
    <w:rsid w:val="00A435FA"/>
    <w:rsid w:val="00A43C3E"/>
    <w:rsid w:val="00A4472A"/>
    <w:rsid w:val="00A44C23"/>
    <w:rsid w:val="00A45540"/>
    <w:rsid w:val="00A455C5"/>
    <w:rsid w:val="00A46262"/>
    <w:rsid w:val="00A46E08"/>
    <w:rsid w:val="00A46FBB"/>
    <w:rsid w:val="00A474E2"/>
    <w:rsid w:val="00A47586"/>
    <w:rsid w:val="00A479FD"/>
    <w:rsid w:val="00A47B2C"/>
    <w:rsid w:val="00A47E53"/>
    <w:rsid w:val="00A50B1B"/>
    <w:rsid w:val="00A50C6D"/>
    <w:rsid w:val="00A50D8D"/>
    <w:rsid w:val="00A51100"/>
    <w:rsid w:val="00A51731"/>
    <w:rsid w:val="00A51B69"/>
    <w:rsid w:val="00A528F5"/>
    <w:rsid w:val="00A52D1D"/>
    <w:rsid w:val="00A533AF"/>
    <w:rsid w:val="00A53903"/>
    <w:rsid w:val="00A545DD"/>
    <w:rsid w:val="00A5477E"/>
    <w:rsid w:val="00A54793"/>
    <w:rsid w:val="00A547EE"/>
    <w:rsid w:val="00A54F5B"/>
    <w:rsid w:val="00A55B53"/>
    <w:rsid w:val="00A55C48"/>
    <w:rsid w:val="00A56133"/>
    <w:rsid w:val="00A56370"/>
    <w:rsid w:val="00A56506"/>
    <w:rsid w:val="00A566BE"/>
    <w:rsid w:val="00A56857"/>
    <w:rsid w:val="00A569A7"/>
    <w:rsid w:val="00A56F68"/>
    <w:rsid w:val="00A56FB1"/>
    <w:rsid w:val="00A56FC7"/>
    <w:rsid w:val="00A57113"/>
    <w:rsid w:val="00A57197"/>
    <w:rsid w:val="00A571A6"/>
    <w:rsid w:val="00A573B3"/>
    <w:rsid w:val="00A578BA"/>
    <w:rsid w:val="00A6039B"/>
    <w:rsid w:val="00A60793"/>
    <w:rsid w:val="00A6080B"/>
    <w:rsid w:val="00A6090D"/>
    <w:rsid w:val="00A60940"/>
    <w:rsid w:val="00A60F94"/>
    <w:rsid w:val="00A61343"/>
    <w:rsid w:val="00A615E7"/>
    <w:rsid w:val="00A61793"/>
    <w:rsid w:val="00A61AA0"/>
    <w:rsid w:val="00A62522"/>
    <w:rsid w:val="00A62876"/>
    <w:rsid w:val="00A62C2A"/>
    <w:rsid w:val="00A62EC2"/>
    <w:rsid w:val="00A643EE"/>
    <w:rsid w:val="00A65673"/>
    <w:rsid w:val="00A6579E"/>
    <w:rsid w:val="00A65B44"/>
    <w:rsid w:val="00A65E1E"/>
    <w:rsid w:val="00A65E5A"/>
    <w:rsid w:val="00A66A26"/>
    <w:rsid w:val="00A66BF4"/>
    <w:rsid w:val="00A66D0F"/>
    <w:rsid w:val="00A67542"/>
    <w:rsid w:val="00A677DF"/>
    <w:rsid w:val="00A67975"/>
    <w:rsid w:val="00A67A91"/>
    <w:rsid w:val="00A67C23"/>
    <w:rsid w:val="00A67F0F"/>
    <w:rsid w:val="00A7013D"/>
    <w:rsid w:val="00A704A5"/>
    <w:rsid w:val="00A7113C"/>
    <w:rsid w:val="00A712D3"/>
    <w:rsid w:val="00A7139E"/>
    <w:rsid w:val="00A714FF"/>
    <w:rsid w:val="00A71607"/>
    <w:rsid w:val="00A7186F"/>
    <w:rsid w:val="00A718F6"/>
    <w:rsid w:val="00A72242"/>
    <w:rsid w:val="00A72551"/>
    <w:rsid w:val="00A73203"/>
    <w:rsid w:val="00A73686"/>
    <w:rsid w:val="00A73687"/>
    <w:rsid w:val="00A73CEA"/>
    <w:rsid w:val="00A7472B"/>
    <w:rsid w:val="00A7539F"/>
    <w:rsid w:val="00A76512"/>
    <w:rsid w:val="00A77F07"/>
    <w:rsid w:val="00A77FF6"/>
    <w:rsid w:val="00A8146A"/>
    <w:rsid w:val="00A823B6"/>
    <w:rsid w:val="00A826EC"/>
    <w:rsid w:val="00A828BF"/>
    <w:rsid w:val="00A82B28"/>
    <w:rsid w:val="00A83CE9"/>
    <w:rsid w:val="00A849B3"/>
    <w:rsid w:val="00A84BD5"/>
    <w:rsid w:val="00A85432"/>
    <w:rsid w:val="00A8676D"/>
    <w:rsid w:val="00A86795"/>
    <w:rsid w:val="00A86C06"/>
    <w:rsid w:val="00A87132"/>
    <w:rsid w:val="00A87EAD"/>
    <w:rsid w:val="00A90130"/>
    <w:rsid w:val="00A903A4"/>
    <w:rsid w:val="00A905C2"/>
    <w:rsid w:val="00A90E91"/>
    <w:rsid w:val="00A90EF2"/>
    <w:rsid w:val="00A9150D"/>
    <w:rsid w:val="00A91650"/>
    <w:rsid w:val="00A92B0E"/>
    <w:rsid w:val="00A92C9F"/>
    <w:rsid w:val="00A9304C"/>
    <w:rsid w:val="00A934CC"/>
    <w:rsid w:val="00A93C45"/>
    <w:rsid w:val="00A93C6C"/>
    <w:rsid w:val="00A9425D"/>
    <w:rsid w:val="00A94407"/>
    <w:rsid w:val="00A946C8"/>
    <w:rsid w:val="00A9487C"/>
    <w:rsid w:val="00A9499A"/>
    <w:rsid w:val="00A94B99"/>
    <w:rsid w:val="00A94BF7"/>
    <w:rsid w:val="00A95B36"/>
    <w:rsid w:val="00A95FA7"/>
    <w:rsid w:val="00A96120"/>
    <w:rsid w:val="00A967CC"/>
    <w:rsid w:val="00A96CA8"/>
    <w:rsid w:val="00A970A6"/>
    <w:rsid w:val="00A97449"/>
    <w:rsid w:val="00AA0200"/>
    <w:rsid w:val="00AA03DA"/>
    <w:rsid w:val="00AA049B"/>
    <w:rsid w:val="00AA0EFE"/>
    <w:rsid w:val="00AA19FD"/>
    <w:rsid w:val="00AA1A83"/>
    <w:rsid w:val="00AA1AEC"/>
    <w:rsid w:val="00AA245A"/>
    <w:rsid w:val="00AA274B"/>
    <w:rsid w:val="00AA2E5F"/>
    <w:rsid w:val="00AA2F7A"/>
    <w:rsid w:val="00AA3D9A"/>
    <w:rsid w:val="00AA3F97"/>
    <w:rsid w:val="00AA403F"/>
    <w:rsid w:val="00AA492E"/>
    <w:rsid w:val="00AA50A0"/>
    <w:rsid w:val="00AA5495"/>
    <w:rsid w:val="00AA64D1"/>
    <w:rsid w:val="00AA6772"/>
    <w:rsid w:val="00AA7F77"/>
    <w:rsid w:val="00AB00C9"/>
    <w:rsid w:val="00AB0F3B"/>
    <w:rsid w:val="00AB1F3B"/>
    <w:rsid w:val="00AB3A2D"/>
    <w:rsid w:val="00AB3B2A"/>
    <w:rsid w:val="00AB3F5D"/>
    <w:rsid w:val="00AB483E"/>
    <w:rsid w:val="00AB4A0D"/>
    <w:rsid w:val="00AB4E87"/>
    <w:rsid w:val="00AB516F"/>
    <w:rsid w:val="00AB52E6"/>
    <w:rsid w:val="00AB5409"/>
    <w:rsid w:val="00AB5EA2"/>
    <w:rsid w:val="00AB616C"/>
    <w:rsid w:val="00AB707D"/>
    <w:rsid w:val="00AB7530"/>
    <w:rsid w:val="00AB79A2"/>
    <w:rsid w:val="00AC07F1"/>
    <w:rsid w:val="00AC13AA"/>
    <w:rsid w:val="00AC173A"/>
    <w:rsid w:val="00AC2811"/>
    <w:rsid w:val="00AC2968"/>
    <w:rsid w:val="00AC2BFE"/>
    <w:rsid w:val="00AC3735"/>
    <w:rsid w:val="00AC3970"/>
    <w:rsid w:val="00AC4186"/>
    <w:rsid w:val="00AC48E3"/>
    <w:rsid w:val="00AC5844"/>
    <w:rsid w:val="00AC58E3"/>
    <w:rsid w:val="00AC5B21"/>
    <w:rsid w:val="00AC5B41"/>
    <w:rsid w:val="00AC5EC2"/>
    <w:rsid w:val="00AC6668"/>
    <w:rsid w:val="00AC68EA"/>
    <w:rsid w:val="00AD036F"/>
    <w:rsid w:val="00AD0C0E"/>
    <w:rsid w:val="00AD134E"/>
    <w:rsid w:val="00AD1946"/>
    <w:rsid w:val="00AD1C3F"/>
    <w:rsid w:val="00AD1C6D"/>
    <w:rsid w:val="00AD2122"/>
    <w:rsid w:val="00AD22D3"/>
    <w:rsid w:val="00AD27A2"/>
    <w:rsid w:val="00AD27C9"/>
    <w:rsid w:val="00AD2963"/>
    <w:rsid w:val="00AD2E07"/>
    <w:rsid w:val="00AD431C"/>
    <w:rsid w:val="00AD4682"/>
    <w:rsid w:val="00AD4B60"/>
    <w:rsid w:val="00AD53A4"/>
    <w:rsid w:val="00AD5551"/>
    <w:rsid w:val="00AD5986"/>
    <w:rsid w:val="00AD5BC0"/>
    <w:rsid w:val="00AD6186"/>
    <w:rsid w:val="00AD62B7"/>
    <w:rsid w:val="00AD684D"/>
    <w:rsid w:val="00AD6A11"/>
    <w:rsid w:val="00AE0132"/>
    <w:rsid w:val="00AE07C1"/>
    <w:rsid w:val="00AE08C7"/>
    <w:rsid w:val="00AE0ED9"/>
    <w:rsid w:val="00AE12C2"/>
    <w:rsid w:val="00AE140C"/>
    <w:rsid w:val="00AE1A79"/>
    <w:rsid w:val="00AE1C8F"/>
    <w:rsid w:val="00AE2453"/>
    <w:rsid w:val="00AE302B"/>
    <w:rsid w:val="00AE39E7"/>
    <w:rsid w:val="00AE45F8"/>
    <w:rsid w:val="00AE4993"/>
    <w:rsid w:val="00AE4A6B"/>
    <w:rsid w:val="00AE5076"/>
    <w:rsid w:val="00AE50BC"/>
    <w:rsid w:val="00AE50C7"/>
    <w:rsid w:val="00AE5B92"/>
    <w:rsid w:val="00AE76B1"/>
    <w:rsid w:val="00AE79B6"/>
    <w:rsid w:val="00AF0372"/>
    <w:rsid w:val="00AF104A"/>
    <w:rsid w:val="00AF104F"/>
    <w:rsid w:val="00AF170A"/>
    <w:rsid w:val="00AF17A0"/>
    <w:rsid w:val="00AF20AB"/>
    <w:rsid w:val="00AF299C"/>
    <w:rsid w:val="00AF2DB5"/>
    <w:rsid w:val="00AF3040"/>
    <w:rsid w:val="00AF35A5"/>
    <w:rsid w:val="00AF3889"/>
    <w:rsid w:val="00AF3BA4"/>
    <w:rsid w:val="00AF472E"/>
    <w:rsid w:val="00AF4C89"/>
    <w:rsid w:val="00AF4D1A"/>
    <w:rsid w:val="00AF522F"/>
    <w:rsid w:val="00AF52BA"/>
    <w:rsid w:val="00AF5DCB"/>
    <w:rsid w:val="00AF5FDB"/>
    <w:rsid w:val="00AF6978"/>
    <w:rsid w:val="00AF6E4E"/>
    <w:rsid w:val="00AF6F73"/>
    <w:rsid w:val="00AF783C"/>
    <w:rsid w:val="00B00A55"/>
    <w:rsid w:val="00B0146A"/>
    <w:rsid w:val="00B01669"/>
    <w:rsid w:val="00B028B6"/>
    <w:rsid w:val="00B029B9"/>
    <w:rsid w:val="00B0316E"/>
    <w:rsid w:val="00B03A13"/>
    <w:rsid w:val="00B03A83"/>
    <w:rsid w:val="00B04407"/>
    <w:rsid w:val="00B0457E"/>
    <w:rsid w:val="00B0515C"/>
    <w:rsid w:val="00B05741"/>
    <w:rsid w:val="00B05F54"/>
    <w:rsid w:val="00B05FB2"/>
    <w:rsid w:val="00B0614B"/>
    <w:rsid w:val="00B0665B"/>
    <w:rsid w:val="00B06914"/>
    <w:rsid w:val="00B06B53"/>
    <w:rsid w:val="00B070CD"/>
    <w:rsid w:val="00B071F5"/>
    <w:rsid w:val="00B073CB"/>
    <w:rsid w:val="00B07618"/>
    <w:rsid w:val="00B07FEC"/>
    <w:rsid w:val="00B1049D"/>
    <w:rsid w:val="00B11363"/>
    <w:rsid w:val="00B11488"/>
    <w:rsid w:val="00B11620"/>
    <w:rsid w:val="00B116E6"/>
    <w:rsid w:val="00B118AF"/>
    <w:rsid w:val="00B13D56"/>
    <w:rsid w:val="00B1590B"/>
    <w:rsid w:val="00B16109"/>
    <w:rsid w:val="00B17D60"/>
    <w:rsid w:val="00B17EA6"/>
    <w:rsid w:val="00B206AB"/>
    <w:rsid w:val="00B209C6"/>
    <w:rsid w:val="00B20A2E"/>
    <w:rsid w:val="00B21B51"/>
    <w:rsid w:val="00B21F85"/>
    <w:rsid w:val="00B22DC2"/>
    <w:rsid w:val="00B2407C"/>
    <w:rsid w:val="00B24273"/>
    <w:rsid w:val="00B24503"/>
    <w:rsid w:val="00B24C76"/>
    <w:rsid w:val="00B25269"/>
    <w:rsid w:val="00B257F1"/>
    <w:rsid w:val="00B26267"/>
    <w:rsid w:val="00B274BE"/>
    <w:rsid w:val="00B2792B"/>
    <w:rsid w:val="00B303E5"/>
    <w:rsid w:val="00B30411"/>
    <w:rsid w:val="00B3070C"/>
    <w:rsid w:val="00B31436"/>
    <w:rsid w:val="00B31AD4"/>
    <w:rsid w:val="00B31DDA"/>
    <w:rsid w:val="00B32740"/>
    <w:rsid w:val="00B32A26"/>
    <w:rsid w:val="00B32A2D"/>
    <w:rsid w:val="00B332D5"/>
    <w:rsid w:val="00B33D64"/>
    <w:rsid w:val="00B34989"/>
    <w:rsid w:val="00B34E6D"/>
    <w:rsid w:val="00B35232"/>
    <w:rsid w:val="00B35A91"/>
    <w:rsid w:val="00B360D5"/>
    <w:rsid w:val="00B3665F"/>
    <w:rsid w:val="00B36886"/>
    <w:rsid w:val="00B36911"/>
    <w:rsid w:val="00B36D4E"/>
    <w:rsid w:val="00B37145"/>
    <w:rsid w:val="00B3734A"/>
    <w:rsid w:val="00B373AF"/>
    <w:rsid w:val="00B3755D"/>
    <w:rsid w:val="00B3760B"/>
    <w:rsid w:val="00B37933"/>
    <w:rsid w:val="00B37E31"/>
    <w:rsid w:val="00B40050"/>
    <w:rsid w:val="00B402CC"/>
    <w:rsid w:val="00B40C1C"/>
    <w:rsid w:val="00B41605"/>
    <w:rsid w:val="00B41DC7"/>
    <w:rsid w:val="00B4203B"/>
    <w:rsid w:val="00B42C7E"/>
    <w:rsid w:val="00B42E26"/>
    <w:rsid w:val="00B4342B"/>
    <w:rsid w:val="00B435B4"/>
    <w:rsid w:val="00B4361C"/>
    <w:rsid w:val="00B4433B"/>
    <w:rsid w:val="00B4482F"/>
    <w:rsid w:val="00B45153"/>
    <w:rsid w:val="00B45D36"/>
    <w:rsid w:val="00B45F68"/>
    <w:rsid w:val="00B46AC0"/>
    <w:rsid w:val="00B46D83"/>
    <w:rsid w:val="00B47BE6"/>
    <w:rsid w:val="00B504B7"/>
    <w:rsid w:val="00B508F3"/>
    <w:rsid w:val="00B51260"/>
    <w:rsid w:val="00B51CC0"/>
    <w:rsid w:val="00B520CB"/>
    <w:rsid w:val="00B5354B"/>
    <w:rsid w:val="00B545C4"/>
    <w:rsid w:val="00B5468A"/>
    <w:rsid w:val="00B55163"/>
    <w:rsid w:val="00B552BC"/>
    <w:rsid w:val="00B55617"/>
    <w:rsid w:val="00B56139"/>
    <w:rsid w:val="00B56283"/>
    <w:rsid w:val="00B5639D"/>
    <w:rsid w:val="00B56644"/>
    <w:rsid w:val="00B571F0"/>
    <w:rsid w:val="00B57299"/>
    <w:rsid w:val="00B57A13"/>
    <w:rsid w:val="00B6032B"/>
    <w:rsid w:val="00B60394"/>
    <w:rsid w:val="00B60583"/>
    <w:rsid w:val="00B6159A"/>
    <w:rsid w:val="00B61D3D"/>
    <w:rsid w:val="00B61EBE"/>
    <w:rsid w:val="00B6256C"/>
    <w:rsid w:val="00B630A2"/>
    <w:rsid w:val="00B64DB7"/>
    <w:rsid w:val="00B64F41"/>
    <w:rsid w:val="00B65A71"/>
    <w:rsid w:val="00B664F6"/>
    <w:rsid w:val="00B6683C"/>
    <w:rsid w:val="00B66C2B"/>
    <w:rsid w:val="00B70F2D"/>
    <w:rsid w:val="00B70FF9"/>
    <w:rsid w:val="00B71240"/>
    <w:rsid w:val="00B71AFB"/>
    <w:rsid w:val="00B72480"/>
    <w:rsid w:val="00B72782"/>
    <w:rsid w:val="00B72BE1"/>
    <w:rsid w:val="00B72EEC"/>
    <w:rsid w:val="00B730B6"/>
    <w:rsid w:val="00B732B0"/>
    <w:rsid w:val="00B75410"/>
    <w:rsid w:val="00B756C1"/>
    <w:rsid w:val="00B75B2D"/>
    <w:rsid w:val="00B75F6E"/>
    <w:rsid w:val="00B7643A"/>
    <w:rsid w:val="00B765B2"/>
    <w:rsid w:val="00B76C65"/>
    <w:rsid w:val="00B77016"/>
    <w:rsid w:val="00B77C86"/>
    <w:rsid w:val="00B77CE2"/>
    <w:rsid w:val="00B81198"/>
    <w:rsid w:val="00B825CA"/>
    <w:rsid w:val="00B82740"/>
    <w:rsid w:val="00B8287E"/>
    <w:rsid w:val="00B830E4"/>
    <w:rsid w:val="00B835D4"/>
    <w:rsid w:val="00B83675"/>
    <w:rsid w:val="00B837B1"/>
    <w:rsid w:val="00B837F1"/>
    <w:rsid w:val="00B84179"/>
    <w:rsid w:val="00B8418E"/>
    <w:rsid w:val="00B84ABA"/>
    <w:rsid w:val="00B84D7E"/>
    <w:rsid w:val="00B8598D"/>
    <w:rsid w:val="00B86770"/>
    <w:rsid w:val="00B86F64"/>
    <w:rsid w:val="00B86F8F"/>
    <w:rsid w:val="00B87065"/>
    <w:rsid w:val="00B87187"/>
    <w:rsid w:val="00B87423"/>
    <w:rsid w:val="00B909F4"/>
    <w:rsid w:val="00B90F9E"/>
    <w:rsid w:val="00B91727"/>
    <w:rsid w:val="00B923E1"/>
    <w:rsid w:val="00B92E53"/>
    <w:rsid w:val="00B93475"/>
    <w:rsid w:val="00B93791"/>
    <w:rsid w:val="00B939CF"/>
    <w:rsid w:val="00B94992"/>
    <w:rsid w:val="00B94E3B"/>
    <w:rsid w:val="00B952D5"/>
    <w:rsid w:val="00B96060"/>
    <w:rsid w:val="00B97242"/>
    <w:rsid w:val="00B9758C"/>
    <w:rsid w:val="00B9776E"/>
    <w:rsid w:val="00B97817"/>
    <w:rsid w:val="00B97A7F"/>
    <w:rsid w:val="00B97ADF"/>
    <w:rsid w:val="00BA0803"/>
    <w:rsid w:val="00BA094A"/>
    <w:rsid w:val="00BA1814"/>
    <w:rsid w:val="00BA25BD"/>
    <w:rsid w:val="00BA273F"/>
    <w:rsid w:val="00BA28AF"/>
    <w:rsid w:val="00BA2A0F"/>
    <w:rsid w:val="00BA417E"/>
    <w:rsid w:val="00BA448D"/>
    <w:rsid w:val="00BA4DEA"/>
    <w:rsid w:val="00BA4E46"/>
    <w:rsid w:val="00BA5423"/>
    <w:rsid w:val="00BA54B3"/>
    <w:rsid w:val="00BA6116"/>
    <w:rsid w:val="00BA61C2"/>
    <w:rsid w:val="00BA645C"/>
    <w:rsid w:val="00BA688D"/>
    <w:rsid w:val="00BA701D"/>
    <w:rsid w:val="00BA76FE"/>
    <w:rsid w:val="00BA7DAE"/>
    <w:rsid w:val="00BB0941"/>
    <w:rsid w:val="00BB0B5F"/>
    <w:rsid w:val="00BB0F75"/>
    <w:rsid w:val="00BB1854"/>
    <w:rsid w:val="00BB2488"/>
    <w:rsid w:val="00BB28A5"/>
    <w:rsid w:val="00BB2E2D"/>
    <w:rsid w:val="00BB2E6E"/>
    <w:rsid w:val="00BB4913"/>
    <w:rsid w:val="00BB4C79"/>
    <w:rsid w:val="00BB50F1"/>
    <w:rsid w:val="00BB5547"/>
    <w:rsid w:val="00BB63B1"/>
    <w:rsid w:val="00BB6807"/>
    <w:rsid w:val="00BB7F35"/>
    <w:rsid w:val="00BC0D17"/>
    <w:rsid w:val="00BC1EA0"/>
    <w:rsid w:val="00BC20C8"/>
    <w:rsid w:val="00BC2131"/>
    <w:rsid w:val="00BC29B5"/>
    <w:rsid w:val="00BC3B7D"/>
    <w:rsid w:val="00BC4011"/>
    <w:rsid w:val="00BC40B4"/>
    <w:rsid w:val="00BC6417"/>
    <w:rsid w:val="00BC7469"/>
    <w:rsid w:val="00BC7519"/>
    <w:rsid w:val="00BC7CD4"/>
    <w:rsid w:val="00BC7D7F"/>
    <w:rsid w:val="00BD0811"/>
    <w:rsid w:val="00BD0D04"/>
    <w:rsid w:val="00BD0EF5"/>
    <w:rsid w:val="00BD15EC"/>
    <w:rsid w:val="00BD2C7B"/>
    <w:rsid w:val="00BD31EB"/>
    <w:rsid w:val="00BD34DF"/>
    <w:rsid w:val="00BD3CD5"/>
    <w:rsid w:val="00BD4298"/>
    <w:rsid w:val="00BD4320"/>
    <w:rsid w:val="00BD4B02"/>
    <w:rsid w:val="00BD53D0"/>
    <w:rsid w:val="00BD6137"/>
    <w:rsid w:val="00BD638E"/>
    <w:rsid w:val="00BD6745"/>
    <w:rsid w:val="00BD6C1D"/>
    <w:rsid w:val="00BD6E5D"/>
    <w:rsid w:val="00BD75E0"/>
    <w:rsid w:val="00BD761E"/>
    <w:rsid w:val="00BE0610"/>
    <w:rsid w:val="00BE079C"/>
    <w:rsid w:val="00BE09BA"/>
    <w:rsid w:val="00BE10D7"/>
    <w:rsid w:val="00BE1589"/>
    <w:rsid w:val="00BE15EF"/>
    <w:rsid w:val="00BE1601"/>
    <w:rsid w:val="00BE2A6E"/>
    <w:rsid w:val="00BE3657"/>
    <w:rsid w:val="00BE3BC8"/>
    <w:rsid w:val="00BE3CAB"/>
    <w:rsid w:val="00BE437B"/>
    <w:rsid w:val="00BE455E"/>
    <w:rsid w:val="00BE47C8"/>
    <w:rsid w:val="00BE47D3"/>
    <w:rsid w:val="00BE4975"/>
    <w:rsid w:val="00BE4DF9"/>
    <w:rsid w:val="00BE4E50"/>
    <w:rsid w:val="00BE557E"/>
    <w:rsid w:val="00BE5EB3"/>
    <w:rsid w:val="00BE65FD"/>
    <w:rsid w:val="00BE66D8"/>
    <w:rsid w:val="00BE6A53"/>
    <w:rsid w:val="00BE76CF"/>
    <w:rsid w:val="00BE7861"/>
    <w:rsid w:val="00BF0CCF"/>
    <w:rsid w:val="00BF11A2"/>
    <w:rsid w:val="00BF13B3"/>
    <w:rsid w:val="00BF1EF4"/>
    <w:rsid w:val="00BF1F91"/>
    <w:rsid w:val="00BF2FBF"/>
    <w:rsid w:val="00BF4896"/>
    <w:rsid w:val="00BF4976"/>
    <w:rsid w:val="00BF5549"/>
    <w:rsid w:val="00BF5569"/>
    <w:rsid w:val="00BF635C"/>
    <w:rsid w:val="00BF67D0"/>
    <w:rsid w:val="00BF6BB3"/>
    <w:rsid w:val="00BF6C0D"/>
    <w:rsid w:val="00C0005B"/>
    <w:rsid w:val="00C00435"/>
    <w:rsid w:val="00C007EE"/>
    <w:rsid w:val="00C00A1F"/>
    <w:rsid w:val="00C01334"/>
    <w:rsid w:val="00C01624"/>
    <w:rsid w:val="00C01797"/>
    <w:rsid w:val="00C0196E"/>
    <w:rsid w:val="00C019C0"/>
    <w:rsid w:val="00C01B13"/>
    <w:rsid w:val="00C01BC6"/>
    <w:rsid w:val="00C01DF7"/>
    <w:rsid w:val="00C02282"/>
    <w:rsid w:val="00C02A59"/>
    <w:rsid w:val="00C04D26"/>
    <w:rsid w:val="00C050F5"/>
    <w:rsid w:val="00C05196"/>
    <w:rsid w:val="00C054C8"/>
    <w:rsid w:val="00C058B2"/>
    <w:rsid w:val="00C06E66"/>
    <w:rsid w:val="00C113DA"/>
    <w:rsid w:val="00C11630"/>
    <w:rsid w:val="00C1165D"/>
    <w:rsid w:val="00C1171D"/>
    <w:rsid w:val="00C11862"/>
    <w:rsid w:val="00C12568"/>
    <w:rsid w:val="00C12DC3"/>
    <w:rsid w:val="00C12E10"/>
    <w:rsid w:val="00C13100"/>
    <w:rsid w:val="00C135FB"/>
    <w:rsid w:val="00C13A8E"/>
    <w:rsid w:val="00C144FE"/>
    <w:rsid w:val="00C153C0"/>
    <w:rsid w:val="00C1563E"/>
    <w:rsid w:val="00C15B06"/>
    <w:rsid w:val="00C170AD"/>
    <w:rsid w:val="00C172E6"/>
    <w:rsid w:val="00C20032"/>
    <w:rsid w:val="00C20053"/>
    <w:rsid w:val="00C201CA"/>
    <w:rsid w:val="00C202F0"/>
    <w:rsid w:val="00C20446"/>
    <w:rsid w:val="00C21623"/>
    <w:rsid w:val="00C22CDC"/>
    <w:rsid w:val="00C230CE"/>
    <w:rsid w:val="00C237D3"/>
    <w:rsid w:val="00C24BB3"/>
    <w:rsid w:val="00C24F76"/>
    <w:rsid w:val="00C257B9"/>
    <w:rsid w:val="00C258A9"/>
    <w:rsid w:val="00C25A8B"/>
    <w:rsid w:val="00C261F2"/>
    <w:rsid w:val="00C26D0C"/>
    <w:rsid w:val="00C2732B"/>
    <w:rsid w:val="00C27545"/>
    <w:rsid w:val="00C301E7"/>
    <w:rsid w:val="00C3087A"/>
    <w:rsid w:val="00C3114A"/>
    <w:rsid w:val="00C314AF"/>
    <w:rsid w:val="00C317CF"/>
    <w:rsid w:val="00C31B95"/>
    <w:rsid w:val="00C32884"/>
    <w:rsid w:val="00C32914"/>
    <w:rsid w:val="00C32A77"/>
    <w:rsid w:val="00C32CB6"/>
    <w:rsid w:val="00C32EFE"/>
    <w:rsid w:val="00C338E5"/>
    <w:rsid w:val="00C33D19"/>
    <w:rsid w:val="00C3429A"/>
    <w:rsid w:val="00C347ED"/>
    <w:rsid w:val="00C34CC8"/>
    <w:rsid w:val="00C35008"/>
    <w:rsid w:val="00C35B4E"/>
    <w:rsid w:val="00C35CA3"/>
    <w:rsid w:val="00C3633D"/>
    <w:rsid w:val="00C3647E"/>
    <w:rsid w:val="00C36D91"/>
    <w:rsid w:val="00C402AC"/>
    <w:rsid w:val="00C40447"/>
    <w:rsid w:val="00C409FD"/>
    <w:rsid w:val="00C41F63"/>
    <w:rsid w:val="00C41FA4"/>
    <w:rsid w:val="00C420AA"/>
    <w:rsid w:val="00C427B1"/>
    <w:rsid w:val="00C427F0"/>
    <w:rsid w:val="00C42A3B"/>
    <w:rsid w:val="00C4309D"/>
    <w:rsid w:val="00C439B4"/>
    <w:rsid w:val="00C43A02"/>
    <w:rsid w:val="00C43AF6"/>
    <w:rsid w:val="00C441E0"/>
    <w:rsid w:val="00C4441D"/>
    <w:rsid w:val="00C44584"/>
    <w:rsid w:val="00C447C2"/>
    <w:rsid w:val="00C44D6A"/>
    <w:rsid w:val="00C44FA5"/>
    <w:rsid w:val="00C45441"/>
    <w:rsid w:val="00C45E40"/>
    <w:rsid w:val="00C46814"/>
    <w:rsid w:val="00C46AA7"/>
    <w:rsid w:val="00C50473"/>
    <w:rsid w:val="00C50506"/>
    <w:rsid w:val="00C51230"/>
    <w:rsid w:val="00C516D1"/>
    <w:rsid w:val="00C51C4B"/>
    <w:rsid w:val="00C52995"/>
    <w:rsid w:val="00C5502B"/>
    <w:rsid w:val="00C55461"/>
    <w:rsid w:val="00C557A9"/>
    <w:rsid w:val="00C55E6C"/>
    <w:rsid w:val="00C560DA"/>
    <w:rsid w:val="00C563A6"/>
    <w:rsid w:val="00C565BC"/>
    <w:rsid w:val="00C56678"/>
    <w:rsid w:val="00C57C60"/>
    <w:rsid w:val="00C57C7A"/>
    <w:rsid w:val="00C6045F"/>
    <w:rsid w:val="00C607D6"/>
    <w:rsid w:val="00C60958"/>
    <w:rsid w:val="00C60DF5"/>
    <w:rsid w:val="00C60E36"/>
    <w:rsid w:val="00C60E8E"/>
    <w:rsid w:val="00C61C57"/>
    <w:rsid w:val="00C61E43"/>
    <w:rsid w:val="00C62DE1"/>
    <w:rsid w:val="00C62E3C"/>
    <w:rsid w:val="00C631EA"/>
    <w:rsid w:val="00C6350F"/>
    <w:rsid w:val="00C64128"/>
    <w:rsid w:val="00C6449D"/>
    <w:rsid w:val="00C64B4A"/>
    <w:rsid w:val="00C65538"/>
    <w:rsid w:val="00C65834"/>
    <w:rsid w:val="00C65872"/>
    <w:rsid w:val="00C65BC3"/>
    <w:rsid w:val="00C65D92"/>
    <w:rsid w:val="00C65E71"/>
    <w:rsid w:val="00C662D5"/>
    <w:rsid w:val="00C662D9"/>
    <w:rsid w:val="00C66398"/>
    <w:rsid w:val="00C66BF7"/>
    <w:rsid w:val="00C67AAC"/>
    <w:rsid w:val="00C67BB1"/>
    <w:rsid w:val="00C70945"/>
    <w:rsid w:val="00C70A1E"/>
    <w:rsid w:val="00C71182"/>
    <w:rsid w:val="00C714A8"/>
    <w:rsid w:val="00C7246B"/>
    <w:rsid w:val="00C7314D"/>
    <w:rsid w:val="00C75222"/>
    <w:rsid w:val="00C75281"/>
    <w:rsid w:val="00C75479"/>
    <w:rsid w:val="00C768E8"/>
    <w:rsid w:val="00C77AA9"/>
    <w:rsid w:val="00C77F51"/>
    <w:rsid w:val="00C8019B"/>
    <w:rsid w:val="00C80BA6"/>
    <w:rsid w:val="00C80DFE"/>
    <w:rsid w:val="00C818B3"/>
    <w:rsid w:val="00C8190D"/>
    <w:rsid w:val="00C81BBB"/>
    <w:rsid w:val="00C822A7"/>
    <w:rsid w:val="00C82E68"/>
    <w:rsid w:val="00C83B74"/>
    <w:rsid w:val="00C84018"/>
    <w:rsid w:val="00C84661"/>
    <w:rsid w:val="00C851B5"/>
    <w:rsid w:val="00C85438"/>
    <w:rsid w:val="00C855DD"/>
    <w:rsid w:val="00C85845"/>
    <w:rsid w:val="00C8585A"/>
    <w:rsid w:val="00C85937"/>
    <w:rsid w:val="00C85CDB"/>
    <w:rsid w:val="00C85E8B"/>
    <w:rsid w:val="00C85EF3"/>
    <w:rsid w:val="00C86124"/>
    <w:rsid w:val="00C8653C"/>
    <w:rsid w:val="00C86A4B"/>
    <w:rsid w:val="00C86AE1"/>
    <w:rsid w:val="00C879D5"/>
    <w:rsid w:val="00C918F3"/>
    <w:rsid w:val="00C91964"/>
    <w:rsid w:val="00C91E4D"/>
    <w:rsid w:val="00C91F96"/>
    <w:rsid w:val="00C9299C"/>
    <w:rsid w:val="00C92E25"/>
    <w:rsid w:val="00C9368E"/>
    <w:rsid w:val="00C9406D"/>
    <w:rsid w:val="00C94314"/>
    <w:rsid w:val="00C954EE"/>
    <w:rsid w:val="00C96223"/>
    <w:rsid w:val="00C963F7"/>
    <w:rsid w:val="00C969B6"/>
    <w:rsid w:val="00C96B57"/>
    <w:rsid w:val="00CA095C"/>
    <w:rsid w:val="00CA0964"/>
    <w:rsid w:val="00CA0C73"/>
    <w:rsid w:val="00CA0D94"/>
    <w:rsid w:val="00CA0EED"/>
    <w:rsid w:val="00CA1CB7"/>
    <w:rsid w:val="00CA2657"/>
    <w:rsid w:val="00CA29C6"/>
    <w:rsid w:val="00CA2E96"/>
    <w:rsid w:val="00CA2FF0"/>
    <w:rsid w:val="00CA3A03"/>
    <w:rsid w:val="00CA3C59"/>
    <w:rsid w:val="00CA4144"/>
    <w:rsid w:val="00CA4340"/>
    <w:rsid w:val="00CA460B"/>
    <w:rsid w:val="00CA4930"/>
    <w:rsid w:val="00CA6D7C"/>
    <w:rsid w:val="00CA6DA7"/>
    <w:rsid w:val="00CA70AA"/>
    <w:rsid w:val="00CA774D"/>
    <w:rsid w:val="00CB0F3D"/>
    <w:rsid w:val="00CB15C5"/>
    <w:rsid w:val="00CB21CA"/>
    <w:rsid w:val="00CB2A21"/>
    <w:rsid w:val="00CB2A87"/>
    <w:rsid w:val="00CB2AEE"/>
    <w:rsid w:val="00CB3193"/>
    <w:rsid w:val="00CB3350"/>
    <w:rsid w:val="00CB355D"/>
    <w:rsid w:val="00CB404E"/>
    <w:rsid w:val="00CB469B"/>
    <w:rsid w:val="00CB4CA6"/>
    <w:rsid w:val="00CB502D"/>
    <w:rsid w:val="00CB573E"/>
    <w:rsid w:val="00CB5B30"/>
    <w:rsid w:val="00CB63B2"/>
    <w:rsid w:val="00CB7022"/>
    <w:rsid w:val="00CB7056"/>
    <w:rsid w:val="00CB790F"/>
    <w:rsid w:val="00CB7CAD"/>
    <w:rsid w:val="00CC0A20"/>
    <w:rsid w:val="00CC0E98"/>
    <w:rsid w:val="00CC16A8"/>
    <w:rsid w:val="00CC1BD3"/>
    <w:rsid w:val="00CC1D20"/>
    <w:rsid w:val="00CC24B0"/>
    <w:rsid w:val="00CC24E1"/>
    <w:rsid w:val="00CC40C0"/>
    <w:rsid w:val="00CC44E3"/>
    <w:rsid w:val="00CC47DD"/>
    <w:rsid w:val="00CC4983"/>
    <w:rsid w:val="00CC4ED7"/>
    <w:rsid w:val="00CC557C"/>
    <w:rsid w:val="00CC629B"/>
    <w:rsid w:val="00CC732A"/>
    <w:rsid w:val="00CC73E9"/>
    <w:rsid w:val="00CC78EB"/>
    <w:rsid w:val="00CD0286"/>
    <w:rsid w:val="00CD04EC"/>
    <w:rsid w:val="00CD0CFD"/>
    <w:rsid w:val="00CD0D58"/>
    <w:rsid w:val="00CD218C"/>
    <w:rsid w:val="00CD3DE1"/>
    <w:rsid w:val="00CD4AEE"/>
    <w:rsid w:val="00CD5654"/>
    <w:rsid w:val="00CD597E"/>
    <w:rsid w:val="00CD5D63"/>
    <w:rsid w:val="00CD6D8C"/>
    <w:rsid w:val="00CD78B0"/>
    <w:rsid w:val="00CE04BF"/>
    <w:rsid w:val="00CE0AD1"/>
    <w:rsid w:val="00CE0FAB"/>
    <w:rsid w:val="00CE20AD"/>
    <w:rsid w:val="00CE2AEC"/>
    <w:rsid w:val="00CE3964"/>
    <w:rsid w:val="00CE39EA"/>
    <w:rsid w:val="00CE3FEC"/>
    <w:rsid w:val="00CE50D8"/>
    <w:rsid w:val="00CE53B8"/>
    <w:rsid w:val="00CE61DB"/>
    <w:rsid w:val="00CE6304"/>
    <w:rsid w:val="00CE69A8"/>
    <w:rsid w:val="00CE6E27"/>
    <w:rsid w:val="00CE747A"/>
    <w:rsid w:val="00CE7DCF"/>
    <w:rsid w:val="00CF01C8"/>
    <w:rsid w:val="00CF07DC"/>
    <w:rsid w:val="00CF0B61"/>
    <w:rsid w:val="00CF14E0"/>
    <w:rsid w:val="00CF1B7F"/>
    <w:rsid w:val="00CF1C89"/>
    <w:rsid w:val="00CF1C9F"/>
    <w:rsid w:val="00CF25C4"/>
    <w:rsid w:val="00CF2738"/>
    <w:rsid w:val="00CF32E3"/>
    <w:rsid w:val="00CF3839"/>
    <w:rsid w:val="00CF3B00"/>
    <w:rsid w:val="00CF3E8B"/>
    <w:rsid w:val="00CF4F94"/>
    <w:rsid w:val="00CF5189"/>
    <w:rsid w:val="00CF568F"/>
    <w:rsid w:val="00CF6063"/>
    <w:rsid w:val="00CF615A"/>
    <w:rsid w:val="00CF6AFF"/>
    <w:rsid w:val="00CF727D"/>
    <w:rsid w:val="00CF7C6E"/>
    <w:rsid w:val="00CF7FA4"/>
    <w:rsid w:val="00D00722"/>
    <w:rsid w:val="00D00890"/>
    <w:rsid w:val="00D01314"/>
    <w:rsid w:val="00D015B3"/>
    <w:rsid w:val="00D018E0"/>
    <w:rsid w:val="00D01B02"/>
    <w:rsid w:val="00D01CD1"/>
    <w:rsid w:val="00D01F69"/>
    <w:rsid w:val="00D021A9"/>
    <w:rsid w:val="00D02E57"/>
    <w:rsid w:val="00D03E14"/>
    <w:rsid w:val="00D03F95"/>
    <w:rsid w:val="00D04EA3"/>
    <w:rsid w:val="00D05A9D"/>
    <w:rsid w:val="00D05B63"/>
    <w:rsid w:val="00D066CE"/>
    <w:rsid w:val="00D06BB2"/>
    <w:rsid w:val="00D06EDC"/>
    <w:rsid w:val="00D0725E"/>
    <w:rsid w:val="00D07518"/>
    <w:rsid w:val="00D07691"/>
    <w:rsid w:val="00D07BBC"/>
    <w:rsid w:val="00D106E5"/>
    <w:rsid w:val="00D106EB"/>
    <w:rsid w:val="00D10CDB"/>
    <w:rsid w:val="00D10E0B"/>
    <w:rsid w:val="00D115B6"/>
    <w:rsid w:val="00D120D8"/>
    <w:rsid w:val="00D12885"/>
    <w:rsid w:val="00D128E9"/>
    <w:rsid w:val="00D129AD"/>
    <w:rsid w:val="00D12D9D"/>
    <w:rsid w:val="00D12DD4"/>
    <w:rsid w:val="00D13FD2"/>
    <w:rsid w:val="00D144B4"/>
    <w:rsid w:val="00D1510E"/>
    <w:rsid w:val="00D1558C"/>
    <w:rsid w:val="00D15603"/>
    <w:rsid w:val="00D169A6"/>
    <w:rsid w:val="00D1717D"/>
    <w:rsid w:val="00D173D5"/>
    <w:rsid w:val="00D17D98"/>
    <w:rsid w:val="00D20678"/>
    <w:rsid w:val="00D21A03"/>
    <w:rsid w:val="00D22089"/>
    <w:rsid w:val="00D22D76"/>
    <w:rsid w:val="00D22D90"/>
    <w:rsid w:val="00D23717"/>
    <w:rsid w:val="00D23743"/>
    <w:rsid w:val="00D23E2B"/>
    <w:rsid w:val="00D241CB"/>
    <w:rsid w:val="00D24FDF"/>
    <w:rsid w:val="00D253C9"/>
    <w:rsid w:val="00D25C54"/>
    <w:rsid w:val="00D26100"/>
    <w:rsid w:val="00D2624D"/>
    <w:rsid w:val="00D268A3"/>
    <w:rsid w:val="00D26DC2"/>
    <w:rsid w:val="00D270EA"/>
    <w:rsid w:val="00D2763D"/>
    <w:rsid w:val="00D27D2F"/>
    <w:rsid w:val="00D302B9"/>
    <w:rsid w:val="00D311A2"/>
    <w:rsid w:val="00D32B3F"/>
    <w:rsid w:val="00D32C3C"/>
    <w:rsid w:val="00D33179"/>
    <w:rsid w:val="00D33192"/>
    <w:rsid w:val="00D3355E"/>
    <w:rsid w:val="00D3357E"/>
    <w:rsid w:val="00D35910"/>
    <w:rsid w:val="00D35A5D"/>
    <w:rsid w:val="00D35B88"/>
    <w:rsid w:val="00D36040"/>
    <w:rsid w:val="00D363CD"/>
    <w:rsid w:val="00D36780"/>
    <w:rsid w:val="00D3684F"/>
    <w:rsid w:val="00D36CF4"/>
    <w:rsid w:val="00D370CC"/>
    <w:rsid w:val="00D370F1"/>
    <w:rsid w:val="00D401B4"/>
    <w:rsid w:val="00D4081A"/>
    <w:rsid w:val="00D40A3E"/>
    <w:rsid w:val="00D413B6"/>
    <w:rsid w:val="00D4216B"/>
    <w:rsid w:val="00D42319"/>
    <w:rsid w:val="00D42B84"/>
    <w:rsid w:val="00D42CC4"/>
    <w:rsid w:val="00D42D5D"/>
    <w:rsid w:val="00D43732"/>
    <w:rsid w:val="00D446D0"/>
    <w:rsid w:val="00D44796"/>
    <w:rsid w:val="00D45401"/>
    <w:rsid w:val="00D45416"/>
    <w:rsid w:val="00D459F6"/>
    <w:rsid w:val="00D46A21"/>
    <w:rsid w:val="00D46A8F"/>
    <w:rsid w:val="00D477B4"/>
    <w:rsid w:val="00D47D6A"/>
    <w:rsid w:val="00D501E2"/>
    <w:rsid w:val="00D50207"/>
    <w:rsid w:val="00D503CF"/>
    <w:rsid w:val="00D505A6"/>
    <w:rsid w:val="00D508AC"/>
    <w:rsid w:val="00D514C7"/>
    <w:rsid w:val="00D51846"/>
    <w:rsid w:val="00D518A6"/>
    <w:rsid w:val="00D5233F"/>
    <w:rsid w:val="00D53384"/>
    <w:rsid w:val="00D537C4"/>
    <w:rsid w:val="00D55C1C"/>
    <w:rsid w:val="00D565D7"/>
    <w:rsid w:val="00D56925"/>
    <w:rsid w:val="00D56B33"/>
    <w:rsid w:val="00D56D2D"/>
    <w:rsid w:val="00D57CCA"/>
    <w:rsid w:val="00D60683"/>
    <w:rsid w:val="00D61090"/>
    <w:rsid w:val="00D611BE"/>
    <w:rsid w:val="00D6128F"/>
    <w:rsid w:val="00D614A9"/>
    <w:rsid w:val="00D61601"/>
    <w:rsid w:val="00D619F0"/>
    <w:rsid w:val="00D61E97"/>
    <w:rsid w:val="00D626AA"/>
    <w:rsid w:val="00D627C1"/>
    <w:rsid w:val="00D62913"/>
    <w:rsid w:val="00D63419"/>
    <w:rsid w:val="00D6368B"/>
    <w:rsid w:val="00D63BCF"/>
    <w:rsid w:val="00D63E05"/>
    <w:rsid w:val="00D63E07"/>
    <w:rsid w:val="00D64B53"/>
    <w:rsid w:val="00D65402"/>
    <w:rsid w:val="00D66030"/>
    <w:rsid w:val="00D67116"/>
    <w:rsid w:val="00D6740B"/>
    <w:rsid w:val="00D67DA5"/>
    <w:rsid w:val="00D7007A"/>
    <w:rsid w:val="00D7009A"/>
    <w:rsid w:val="00D70B15"/>
    <w:rsid w:val="00D71676"/>
    <w:rsid w:val="00D728A8"/>
    <w:rsid w:val="00D73215"/>
    <w:rsid w:val="00D73455"/>
    <w:rsid w:val="00D73F33"/>
    <w:rsid w:val="00D74297"/>
    <w:rsid w:val="00D7445D"/>
    <w:rsid w:val="00D74A97"/>
    <w:rsid w:val="00D74DDE"/>
    <w:rsid w:val="00D754CC"/>
    <w:rsid w:val="00D76489"/>
    <w:rsid w:val="00D76AED"/>
    <w:rsid w:val="00D76F11"/>
    <w:rsid w:val="00D770EF"/>
    <w:rsid w:val="00D7743B"/>
    <w:rsid w:val="00D7783B"/>
    <w:rsid w:val="00D778AB"/>
    <w:rsid w:val="00D77B20"/>
    <w:rsid w:val="00D81795"/>
    <w:rsid w:val="00D81B88"/>
    <w:rsid w:val="00D822FA"/>
    <w:rsid w:val="00D826A4"/>
    <w:rsid w:val="00D8294C"/>
    <w:rsid w:val="00D831AC"/>
    <w:rsid w:val="00D832F6"/>
    <w:rsid w:val="00D8415E"/>
    <w:rsid w:val="00D84450"/>
    <w:rsid w:val="00D85083"/>
    <w:rsid w:val="00D854EE"/>
    <w:rsid w:val="00D8663F"/>
    <w:rsid w:val="00D86CBF"/>
    <w:rsid w:val="00D879EB"/>
    <w:rsid w:val="00D87D33"/>
    <w:rsid w:val="00D87F08"/>
    <w:rsid w:val="00D90314"/>
    <w:rsid w:val="00D90F15"/>
    <w:rsid w:val="00D91B49"/>
    <w:rsid w:val="00D91D75"/>
    <w:rsid w:val="00D926B3"/>
    <w:rsid w:val="00D9283F"/>
    <w:rsid w:val="00D929AA"/>
    <w:rsid w:val="00D92BE8"/>
    <w:rsid w:val="00D92E08"/>
    <w:rsid w:val="00D9327B"/>
    <w:rsid w:val="00D93752"/>
    <w:rsid w:val="00D93A82"/>
    <w:rsid w:val="00D9476F"/>
    <w:rsid w:val="00D94A8A"/>
    <w:rsid w:val="00D94E55"/>
    <w:rsid w:val="00D95A3C"/>
    <w:rsid w:val="00D95FDF"/>
    <w:rsid w:val="00D961C0"/>
    <w:rsid w:val="00D96745"/>
    <w:rsid w:val="00D96843"/>
    <w:rsid w:val="00D972B8"/>
    <w:rsid w:val="00D97AA8"/>
    <w:rsid w:val="00D97C36"/>
    <w:rsid w:val="00D97C7D"/>
    <w:rsid w:val="00DA0E54"/>
    <w:rsid w:val="00DA0FF8"/>
    <w:rsid w:val="00DA12B7"/>
    <w:rsid w:val="00DA1452"/>
    <w:rsid w:val="00DA1B65"/>
    <w:rsid w:val="00DA1C2A"/>
    <w:rsid w:val="00DA287B"/>
    <w:rsid w:val="00DA3356"/>
    <w:rsid w:val="00DA3C6B"/>
    <w:rsid w:val="00DA6053"/>
    <w:rsid w:val="00DA7AA2"/>
    <w:rsid w:val="00DB0DD9"/>
    <w:rsid w:val="00DB0F9C"/>
    <w:rsid w:val="00DB1D3B"/>
    <w:rsid w:val="00DB259F"/>
    <w:rsid w:val="00DB2C55"/>
    <w:rsid w:val="00DB3BE3"/>
    <w:rsid w:val="00DB42DC"/>
    <w:rsid w:val="00DB47A6"/>
    <w:rsid w:val="00DB4B3A"/>
    <w:rsid w:val="00DB55F7"/>
    <w:rsid w:val="00DB5610"/>
    <w:rsid w:val="00DB5CE1"/>
    <w:rsid w:val="00DB61E3"/>
    <w:rsid w:val="00DB6558"/>
    <w:rsid w:val="00DB682A"/>
    <w:rsid w:val="00DB6B7D"/>
    <w:rsid w:val="00DB6B83"/>
    <w:rsid w:val="00DB6B96"/>
    <w:rsid w:val="00DB6CEB"/>
    <w:rsid w:val="00DB7D65"/>
    <w:rsid w:val="00DC00A6"/>
    <w:rsid w:val="00DC0A35"/>
    <w:rsid w:val="00DC1147"/>
    <w:rsid w:val="00DC21CA"/>
    <w:rsid w:val="00DC21D3"/>
    <w:rsid w:val="00DC226C"/>
    <w:rsid w:val="00DC2C13"/>
    <w:rsid w:val="00DC30B8"/>
    <w:rsid w:val="00DC36CA"/>
    <w:rsid w:val="00DC37A4"/>
    <w:rsid w:val="00DC3BF8"/>
    <w:rsid w:val="00DC466D"/>
    <w:rsid w:val="00DC4A83"/>
    <w:rsid w:val="00DC5C8C"/>
    <w:rsid w:val="00DC66E2"/>
    <w:rsid w:val="00DC6733"/>
    <w:rsid w:val="00DC67D4"/>
    <w:rsid w:val="00DC6CAD"/>
    <w:rsid w:val="00DC732D"/>
    <w:rsid w:val="00DC767D"/>
    <w:rsid w:val="00DC7990"/>
    <w:rsid w:val="00DC7AA4"/>
    <w:rsid w:val="00DD0000"/>
    <w:rsid w:val="00DD0320"/>
    <w:rsid w:val="00DD0457"/>
    <w:rsid w:val="00DD12CD"/>
    <w:rsid w:val="00DD135B"/>
    <w:rsid w:val="00DD151D"/>
    <w:rsid w:val="00DD1543"/>
    <w:rsid w:val="00DD1C32"/>
    <w:rsid w:val="00DD2C42"/>
    <w:rsid w:val="00DD37B8"/>
    <w:rsid w:val="00DD3C8A"/>
    <w:rsid w:val="00DD4DC6"/>
    <w:rsid w:val="00DD4E1B"/>
    <w:rsid w:val="00DD54A9"/>
    <w:rsid w:val="00DD578F"/>
    <w:rsid w:val="00DD5914"/>
    <w:rsid w:val="00DD5AAB"/>
    <w:rsid w:val="00DD5E8A"/>
    <w:rsid w:val="00DD61E7"/>
    <w:rsid w:val="00DD65C1"/>
    <w:rsid w:val="00DD6818"/>
    <w:rsid w:val="00DD7255"/>
    <w:rsid w:val="00DD79EE"/>
    <w:rsid w:val="00DD7AEA"/>
    <w:rsid w:val="00DD7EE4"/>
    <w:rsid w:val="00DE039C"/>
    <w:rsid w:val="00DE084E"/>
    <w:rsid w:val="00DE11CC"/>
    <w:rsid w:val="00DE22FF"/>
    <w:rsid w:val="00DE2691"/>
    <w:rsid w:val="00DE2827"/>
    <w:rsid w:val="00DE2A93"/>
    <w:rsid w:val="00DE31D1"/>
    <w:rsid w:val="00DE33E9"/>
    <w:rsid w:val="00DE3851"/>
    <w:rsid w:val="00DE39EA"/>
    <w:rsid w:val="00DE4A29"/>
    <w:rsid w:val="00DE6427"/>
    <w:rsid w:val="00DE6931"/>
    <w:rsid w:val="00DE6B84"/>
    <w:rsid w:val="00DE705B"/>
    <w:rsid w:val="00DE71C1"/>
    <w:rsid w:val="00DE78D3"/>
    <w:rsid w:val="00DE792B"/>
    <w:rsid w:val="00DF018B"/>
    <w:rsid w:val="00DF07C1"/>
    <w:rsid w:val="00DF1564"/>
    <w:rsid w:val="00DF294A"/>
    <w:rsid w:val="00DF2A37"/>
    <w:rsid w:val="00DF3AB0"/>
    <w:rsid w:val="00DF3EBD"/>
    <w:rsid w:val="00DF4421"/>
    <w:rsid w:val="00DF4C6F"/>
    <w:rsid w:val="00DF63E2"/>
    <w:rsid w:val="00DF64FD"/>
    <w:rsid w:val="00DF7E36"/>
    <w:rsid w:val="00E001D5"/>
    <w:rsid w:val="00E01AF6"/>
    <w:rsid w:val="00E0349D"/>
    <w:rsid w:val="00E03BFB"/>
    <w:rsid w:val="00E04140"/>
    <w:rsid w:val="00E04BD9"/>
    <w:rsid w:val="00E05103"/>
    <w:rsid w:val="00E051D5"/>
    <w:rsid w:val="00E05EA4"/>
    <w:rsid w:val="00E06189"/>
    <w:rsid w:val="00E101BD"/>
    <w:rsid w:val="00E10713"/>
    <w:rsid w:val="00E10C0F"/>
    <w:rsid w:val="00E11842"/>
    <w:rsid w:val="00E120F6"/>
    <w:rsid w:val="00E12470"/>
    <w:rsid w:val="00E1307A"/>
    <w:rsid w:val="00E13178"/>
    <w:rsid w:val="00E134D5"/>
    <w:rsid w:val="00E13A6D"/>
    <w:rsid w:val="00E13AEB"/>
    <w:rsid w:val="00E1402F"/>
    <w:rsid w:val="00E14522"/>
    <w:rsid w:val="00E14AA6"/>
    <w:rsid w:val="00E14D44"/>
    <w:rsid w:val="00E15396"/>
    <w:rsid w:val="00E16039"/>
    <w:rsid w:val="00E160F0"/>
    <w:rsid w:val="00E16275"/>
    <w:rsid w:val="00E17E64"/>
    <w:rsid w:val="00E2072B"/>
    <w:rsid w:val="00E2120C"/>
    <w:rsid w:val="00E215B2"/>
    <w:rsid w:val="00E21880"/>
    <w:rsid w:val="00E23A9A"/>
    <w:rsid w:val="00E24865"/>
    <w:rsid w:val="00E24B3D"/>
    <w:rsid w:val="00E24B67"/>
    <w:rsid w:val="00E24E3A"/>
    <w:rsid w:val="00E24ED0"/>
    <w:rsid w:val="00E2502B"/>
    <w:rsid w:val="00E2560C"/>
    <w:rsid w:val="00E257CF"/>
    <w:rsid w:val="00E25A4E"/>
    <w:rsid w:val="00E25EA8"/>
    <w:rsid w:val="00E27D34"/>
    <w:rsid w:val="00E3006E"/>
    <w:rsid w:val="00E3048A"/>
    <w:rsid w:val="00E31997"/>
    <w:rsid w:val="00E31A3E"/>
    <w:rsid w:val="00E31D6F"/>
    <w:rsid w:val="00E31F14"/>
    <w:rsid w:val="00E3226D"/>
    <w:rsid w:val="00E324D6"/>
    <w:rsid w:val="00E33277"/>
    <w:rsid w:val="00E332E1"/>
    <w:rsid w:val="00E33310"/>
    <w:rsid w:val="00E34856"/>
    <w:rsid w:val="00E34B6B"/>
    <w:rsid w:val="00E353C9"/>
    <w:rsid w:val="00E358E7"/>
    <w:rsid w:val="00E36126"/>
    <w:rsid w:val="00E377B0"/>
    <w:rsid w:val="00E37A05"/>
    <w:rsid w:val="00E37D54"/>
    <w:rsid w:val="00E41089"/>
    <w:rsid w:val="00E418FF"/>
    <w:rsid w:val="00E41D14"/>
    <w:rsid w:val="00E41DDE"/>
    <w:rsid w:val="00E41E54"/>
    <w:rsid w:val="00E420FA"/>
    <w:rsid w:val="00E42147"/>
    <w:rsid w:val="00E42510"/>
    <w:rsid w:val="00E42E93"/>
    <w:rsid w:val="00E436ED"/>
    <w:rsid w:val="00E446AF"/>
    <w:rsid w:val="00E4540D"/>
    <w:rsid w:val="00E4585E"/>
    <w:rsid w:val="00E46096"/>
    <w:rsid w:val="00E462F8"/>
    <w:rsid w:val="00E465BA"/>
    <w:rsid w:val="00E46E69"/>
    <w:rsid w:val="00E47496"/>
    <w:rsid w:val="00E4750B"/>
    <w:rsid w:val="00E475BC"/>
    <w:rsid w:val="00E479F9"/>
    <w:rsid w:val="00E47ED8"/>
    <w:rsid w:val="00E50131"/>
    <w:rsid w:val="00E5130D"/>
    <w:rsid w:val="00E520A2"/>
    <w:rsid w:val="00E52AC2"/>
    <w:rsid w:val="00E54371"/>
    <w:rsid w:val="00E544D4"/>
    <w:rsid w:val="00E549F5"/>
    <w:rsid w:val="00E55EDC"/>
    <w:rsid w:val="00E578C7"/>
    <w:rsid w:val="00E57DC0"/>
    <w:rsid w:val="00E60117"/>
    <w:rsid w:val="00E6163C"/>
    <w:rsid w:val="00E619A8"/>
    <w:rsid w:val="00E61E10"/>
    <w:rsid w:val="00E61E83"/>
    <w:rsid w:val="00E621A7"/>
    <w:rsid w:val="00E62A07"/>
    <w:rsid w:val="00E62BA9"/>
    <w:rsid w:val="00E62E4F"/>
    <w:rsid w:val="00E639DF"/>
    <w:rsid w:val="00E64511"/>
    <w:rsid w:val="00E64830"/>
    <w:rsid w:val="00E64E19"/>
    <w:rsid w:val="00E652B1"/>
    <w:rsid w:val="00E6557B"/>
    <w:rsid w:val="00E66056"/>
    <w:rsid w:val="00E66ADD"/>
    <w:rsid w:val="00E66D67"/>
    <w:rsid w:val="00E6729A"/>
    <w:rsid w:val="00E67737"/>
    <w:rsid w:val="00E70215"/>
    <w:rsid w:val="00E70B75"/>
    <w:rsid w:val="00E70C6C"/>
    <w:rsid w:val="00E714B7"/>
    <w:rsid w:val="00E721DE"/>
    <w:rsid w:val="00E72F03"/>
    <w:rsid w:val="00E7373C"/>
    <w:rsid w:val="00E73835"/>
    <w:rsid w:val="00E73F51"/>
    <w:rsid w:val="00E740B0"/>
    <w:rsid w:val="00E74408"/>
    <w:rsid w:val="00E7460D"/>
    <w:rsid w:val="00E74D7F"/>
    <w:rsid w:val="00E753A8"/>
    <w:rsid w:val="00E75DCB"/>
    <w:rsid w:val="00E7623C"/>
    <w:rsid w:val="00E76351"/>
    <w:rsid w:val="00E768B7"/>
    <w:rsid w:val="00E772EE"/>
    <w:rsid w:val="00E778B8"/>
    <w:rsid w:val="00E779DE"/>
    <w:rsid w:val="00E77CCC"/>
    <w:rsid w:val="00E80560"/>
    <w:rsid w:val="00E80629"/>
    <w:rsid w:val="00E806BC"/>
    <w:rsid w:val="00E810CB"/>
    <w:rsid w:val="00E8149F"/>
    <w:rsid w:val="00E81713"/>
    <w:rsid w:val="00E817C7"/>
    <w:rsid w:val="00E81DD7"/>
    <w:rsid w:val="00E82286"/>
    <w:rsid w:val="00E826F8"/>
    <w:rsid w:val="00E82F52"/>
    <w:rsid w:val="00E84AD7"/>
    <w:rsid w:val="00E85140"/>
    <w:rsid w:val="00E85C2B"/>
    <w:rsid w:val="00E85DB4"/>
    <w:rsid w:val="00E860B0"/>
    <w:rsid w:val="00E861A0"/>
    <w:rsid w:val="00E8736D"/>
    <w:rsid w:val="00E90F62"/>
    <w:rsid w:val="00E9141C"/>
    <w:rsid w:val="00E9241A"/>
    <w:rsid w:val="00E92956"/>
    <w:rsid w:val="00E934C8"/>
    <w:rsid w:val="00E93F22"/>
    <w:rsid w:val="00E94A55"/>
    <w:rsid w:val="00E953BE"/>
    <w:rsid w:val="00E96BB3"/>
    <w:rsid w:val="00E97356"/>
    <w:rsid w:val="00E9780F"/>
    <w:rsid w:val="00EA10B9"/>
    <w:rsid w:val="00EA1222"/>
    <w:rsid w:val="00EA13D8"/>
    <w:rsid w:val="00EA4446"/>
    <w:rsid w:val="00EA6554"/>
    <w:rsid w:val="00EB016E"/>
    <w:rsid w:val="00EB0265"/>
    <w:rsid w:val="00EB09E0"/>
    <w:rsid w:val="00EB0B78"/>
    <w:rsid w:val="00EB1B75"/>
    <w:rsid w:val="00EB1D90"/>
    <w:rsid w:val="00EB25BE"/>
    <w:rsid w:val="00EB2728"/>
    <w:rsid w:val="00EB2F90"/>
    <w:rsid w:val="00EB48A0"/>
    <w:rsid w:val="00EB494C"/>
    <w:rsid w:val="00EB4A60"/>
    <w:rsid w:val="00EB4EC2"/>
    <w:rsid w:val="00EB5247"/>
    <w:rsid w:val="00EB566E"/>
    <w:rsid w:val="00EB57A5"/>
    <w:rsid w:val="00EB5A53"/>
    <w:rsid w:val="00EB5E46"/>
    <w:rsid w:val="00EB5FF2"/>
    <w:rsid w:val="00EB77B6"/>
    <w:rsid w:val="00EB7999"/>
    <w:rsid w:val="00EB7B99"/>
    <w:rsid w:val="00EB7EB1"/>
    <w:rsid w:val="00EC08DE"/>
    <w:rsid w:val="00EC1387"/>
    <w:rsid w:val="00EC143C"/>
    <w:rsid w:val="00EC1B4D"/>
    <w:rsid w:val="00EC1BBD"/>
    <w:rsid w:val="00EC257D"/>
    <w:rsid w:val="00EC3344"/>
    <w:rsid w:val="00EC365B"/>
    <w:rsid w:val="00EC3F94"/>
    <w:rsid w:val="00EC429B"/>
    <w:rsid w:val="00EC4843"/>
    <w:rsid w:val="00EC54FF"/>
    <w:rsid w:val="00EC57FD"/>
    <w:rsid w:val="00EC5A0D"/>
    <w:rsid w:val="00EC5E9E"/>
    <w:rsid w:val="00EC61AD"/>
    <w:rsid w:val="00EC66E1"/>
    <w:rsid w:val="00EC6A65"/>
    <w:rsid w:val="00EC6FF3"/>
    <w:rsid w:val="00EC77FA"/>
    <w:rsid w:val="00EC7B12"/>
    <w:rsid w:val="00EC7B2D"/>
    <w:rsid w:val="00ED0AC2"/>
    <w:rsid w:val="00ED16A5"/>
    <w:rsid w:val="00ED1D8B"/>
    <w:rsid w:val="00ED1FE6"/>
    <w:rsid w:val="00ED26A4"/>
    <w:rsid w:val="00ED2734"/>
    <w:rsid w:val="00ED2E28"/>
    <w:rsid w:val="00ED340B"/>
    <w:rsid w:val="00ED3487"/>
    <w:rsid w:val="00ED3703"/>
    <w:rsid w:val="00ED4A35"/>
    <w:rsid w:val="00ED4DFE"/>
    <w:rsid w:val="00ED4E3E"/>
    <w:rsid w:val="00ED536E"/>
    <w:rsid w:val="00ED6D78"/>
    <w:rsid w:val="00EE0264"/>
    <w:rsid w:val="00EE105E"/>
    <w:rsid w:val="00EE13C5"/>
    <w:rsid w:val="00EE1443"/>
    <w:rsid w:val="00EE14FA"/>
    <w:rsid w:val="00EE1D18"/>
    <w:rsid w:val="00EE2C08"/>
    <w:rsid w:val="00EE3566"/>
    <w:rsid w:val="00EE42D9"/>
    <w:rsid w:val="00EE4419"/>
    <w:rsid w:val="00EE4754"/>
    <w:rsid w:val="00EE4AFE"/>
    <w:rsid w:val="00EE604B"/>
    <w:rsid w:val="00EE6434"/>
    <w:rsid w:val="00EE67F2"/>
    <w:rsid w:val="00EE68BD"/>
    <w:rsid w:val="00EE7B11"/>
    <w:rsid w:val="00EE7E77"/>
    <w:rsid w:val="00EF0307"/>
    <w:rsid w:val="00EF0760"/>
    <w:rsid w:val="00EF0793"/>
    <w:rsid w:val="00EF098F"/>
    <w:rsid w:val="00EF1AB1"/>
    <w:rsid w:val="00EF2055"/>
    <w:rsid w:val="00EF2349"/>
    <w:rsid w:val="00EF2B1A"/>
    <w:rsid w:val="00EF2E9E"/>
    <w:rsid w:val="00EF3086"/>
    <w:rsid w:val="00EF31D7"/>
    <w:rsid w:val="00EF3557"/>
    <w:rsid w:val="00EF3B24"/>
    <w:rsid w:val="00EF3D4C"/>
    <w:rsid w:val="00EF3EAF"/>
    <w:rsid w:val="00EF42D3"/>
    <w:rsid w:val="00EF4A59"/>
    <w:rsid w:val="00EF50BA"/>
    <w:rsid w:val="00EF51B7"/>
    <w:rsid w:val="00EF525D"/>
    <w:rsid w:val="00EF6EDF"/>
    <w:rsid w:val="00EF6FB1"/>
    <w:rsid w:val="00EF76FE"/>
    <w:rsid w:val="00EF7F4A"/>
    <w:rsid w:val="00F0044E"/>
    <w:rsid w:val="00F005B2"/>
    <w:rsid w:val="00F00914"/>
    <w:rsid w:val="00F00F3F"/>
    <w:rsid w:val="00F01856"/>
    <w:rsid w:val="00F01A50"/>
    <w:rsid w:val="00F01C2E"/>
    <w:rsid w:val="00F020FF"/>
    <w:rsid w:val="00F021A0"/>
    <w:rsid w:val="00F02BA6"/>
    <w:rsid w:val="00F02DE3"/>
    <w:rsid w:val="00F030D0"/>
    <w:rsid w:val="00F03825"/>
    <w:rsid w:val="00F04C59"/>
    <w:rsid w:val="00F0533C"/>
    <w:rsid w:val="00F06A1C"/>
    <w:rsid w:val="00F06D08"/>
    <w:rsid w:val="00F07818"/>
    <w:rsid w:val="00F079CF"/>
    <w:rsid w:val="00F10DE5"/>
    <w:rsid w:val="00F11593"/>
    <w:rsid w:val="00F1251C"/>
    <w:rsid w:val="00F12A44"/>
    <w:rsid w:val="00F12B22"/>
    <w:rsid w:val="00F12DB4"/>
    <w:rsid w:val="00F1447C"/>
    <w:rsid w:val="00F1518D"/>
    <w:rsid w:val="00F15276"/>
    <w:rsid w:val="00F1557C"/>
    <w:rsid w:val="00F15A7A"/>
    <w:rsid w:val="00F15BCD"/>
    <w:rsid w:val="00F167DC"/>
    <w:rsid w:val="00F16B5E"/>
    <w:rsid w:val="00F17441"/>
    <w:rsid w:val="00F17492"/>
    <w:rsid w:val="00F21821"/>
    <w:rsid w:val="00F2184C"/>
    <w:rsid w:val="00F21D9E"/>
    <w:rsid w:val="00F2241D"/>
    <w:rsid w:val="00F225DF"/>
    <w:rsid w:val="00F228A2"/>
    <w:rsid w:val="00F23147"/>
    <w:rsid w:val="00F233E7"/>
    <w:rsid w:val="00F23415"/>
    <w:rsid w:val="00F23AD5"/>
    <w:rsid w:val="00F23B52"/>
    <w:rsid w:val="00F251A3"/>
    <w:rsid w:val="00F26214"/>
    <w:rsid w:val="00F26454"/>
    <w:rsid w:val="00F26ED3"/>
    <w:rsid w:val="00F26FAC"/>
    <w:rsid w:val="00F275D1"/>
    <w:rsid w:val="00F300DE"/>
    <w:rsid w:val="00F31A50"/>
    <w:rsid w:val="00F31B54"/>
    <w:rsid w:val="00F31B93"/>
    <w:rsid w:val="00F31CF1"/>
    <w:rsid w:val="00F32AEE"/>
    <w:rsid w:val="00F3371B"/>
    <w:rsid w:val="00F3385D"/>
    <w:rsid w:val="00F33A32"/>
    <w:rsid w:val="00F33A7E"/>
    <w:rsid w:val="00F33EF3"/>
    <w:rsid w:val="00F34B08"/>
    <w:rsid w:val="00F34BB6"/>
    <w:rsid w:val="00F34BF6"/>
    <w:rsid w:val="00F34E46"/>
    <w:rsid w:val="00F354C5"/>
    <w:rsid w:val="00F359BB"/>
    <w:rsid w:val="00F36587"/>
    <w:rsid w:val="00F36B85"/>
    <w:rsid w:val="00F36FAB"/>
    <w:rsid w:val="00F37973"/>
    <w:rsid w:val="00F37B2A"/>
    <w:rsid w:val="00F404C2"/>
    <w:rsid w:val="00F409DD"/>
    <w:rsid w:val="00F40ED4"/>
    <w:rsid w:val="00F410E6"/>
    <w:rsid w:val="00F41420"/>
    <w:rsid w:val="00F41500"/>
    <w:rsid w:val="00F41A2F"/>
    <w:rsid w:val="00F426BF"/>
    <w:rsid w:val="00F42A47"/>
    <w:rsid w:val="00F42B07"/>
    <w:rsid w:val="00F42BF2"/>
    <w:rsid w:val="00F42E73"/>
    <w:rsid w:val="00F42E8E"/>
    <w:rsid w:val="00F430C0"/>
    <w:rsid w:val="00F437F1"/>
    <w:rsid w:val="00F43AB8"/>
    <w:rsid w:val="00F44544"/>
    <w:rsid w:val="00F447B9"/>
    <w:rsid w:val="00F44B6F"/>
    <w:rsid w:val="00F44F6C"/>
    <w:rsid w:val="00F45657"/>
    <w:rsid w:val="00F4577C"/>
    <w:rsid w:val="00F45EFA"/>
    <w:rsid w:val="00F46619"/>
    <w:rsid w:val="00F46706"/>
    <w:rsid w:val="00F46CBA"/>
    <w:rsid w:val="00F47D51"/>
    <w:rsid w:val="00F500A9"/>
    <w:rsid w:val="00F51078"/>
    <w:rsid w:val="00F51797"/>
    <w:rsid w:val="00F517DD"/>
    <w:rsid w:val="00F5198C"/>
    <w:rsid w:val="00F520DA"/>
    <w:rsid w:val="00F52923"/>
    <w:rsid w:val="00F52A4E"/>
    <w:rsid w:val="00F53775"/>
    <w:rsid w:val="00F53E3F"/>
    <w:rsid w:val="00F54183"/>
    <w:rsid w:val="00F547F0"/>
    <w:rsid w:val="00F54CF1"/>
    <w:rsid w:val="00F54D2D"/>
    <w:rsid w:val="00F54E70"/>
    <w:rsid w:val="00F551BD"/>
    <w:rsid w:val="00F552F3"/>
    <w:rsid w:val="00F564DE"/>
    <w:rsid w:val="00F56547"/>
    <w:rsid w:val="00F56BB2"/>
    <w:rsid w:val="00F56CA3"/>
    <w:rsid w:val="00F56E83"/>
    <w:rsid w:val="00F5755D"/>
    <w:rsid w:val="00F5780F"/>
    <w:rsid w:val="00F600C5"/>
    <w:rsid w:val="00F60175"/>
    <w:rsid w:val="00F60FC9"/>
    <w:rsid w:val="00F61679"/>
    <w:rsid w:val="00F61AA7"/>
    <w:rsid w:val="00F61B70"/>
    <w:rsid w:val="00F621DD"/>
    <w:rsid w:val="00F629D1"/>
    <w:rsid w:val="00F63447"/>
    <w:rsid w:val="00F63826"/>
    <w:rsid w:val="00F6388D"/>
    <w:rsid w:val="00F64BA8"/>
    <w:rsid w:val="00F64CF5"/>
    <w:rsid w:val="00F65559"/>
    <w:rsid w:val="00F6588F"/>
    <w:rsid w:val="00F65D27"/>
    <w:rsid w:val="00F65ECA"/>
    <w:rsid w:val="00F664A5"/>
    <w:rsid w:val="00F668DF"/>
    <w:rsid w:val="00F66CA5"/>
    <w:rsid w:val="00F6737A"/>
    <w:rsid w:val="00F6744E"/>
    <w:rsid w:val="00F708DE"/>
    <w:rsid w:val="00F71CF3"/>
    <w:rsid w:val="00F726A6"/>
    <w:rsid w:val="00F729BD"/>
    <w:rsid w:val="00F72FE3"/>
    <w:rsid w:val="00F731F4"/>
    <w:rsid w:val="00F734E8"/>
    <w:rsid w:val="00F739AE"/>
    <w:rsid w:val="00F74283"/>
    <w:rsid w:val="00F742C3"/>
    <w:rsid w:val="00F7483F"/>
    <w:rsid w:val="00F74843"/>
    <w:rsid w:val="00F7542E"/>
    <w:rsid w:val="00F75ECA"/>
    <w:rsid w:val="00F75EF6"/>
    <w:rsid w:val="00F75EFC"/>
    <w:rsid w:val="00F761AC"/>
    <w:rsid w:val="00F7702E"/>
    <w:rsid w:val="00F77630"/>
    <w:rsid w:val="00F777AC"/>
    <w:rsid w:val="00F77CB4"/>
    <w:rsid w:val="00F8086E"/>
    <w:rsid w:val="00F80B30"/>
    <w:rsid w:val="00F80C2D"/>
    <w:rsid w:val="00F8139F"/>
    <w:rsid w:val="00F81731"/>
    <w:rsid w:val="00F82341"/>
    <w:rsid w:val="00F82385"/>
    <w:rsid w:val="00F82FF1"/>
    <w:rsid w:val="00F831A9"/>
    <w:rsid w:val="00F8339B"/>
    <w:rsid w:val="00F834CA"/>
    <w:rsid w:val="00F83850"/>
    <w:rsid w:val="00F8398E"/>
    <w:rsid w:val="00F83B81"/>
    <w:rsid w:val="00F83DC2"/>
    <w:rsid w:val="00F83E6E"/>
    <w:rsid w:val="00F846B0"/>
    <w:rsid w:val="00F84F29"/>
    <w:rsid w:val="00F85BE1"/>
    <w:rsid w:val="00F85F63"/>
    <w:rsid w:val="00F8627D"/>
    <w:rsid w:val="00F8650A"/>
    <w:rsid w:val="00F87A78"/>
    <w:rsid w:val="00F907F4"/>
    <w:rsid w:val="00F90D80"/>
    <w:rsid w:val="00F91677"/>
    <w:rsid w:val="00F9193B"/>
    <w:rsid w:val="00F91E1C"/>
    <w:rsid w:val="00F927D3"/>
    <w:rsid w:val="00F9299E"/>
    <w:rsid w:val="00F92A2F"/>
    <w:rsid w:val="00F93090"/>
    <w:rsid w:val="00F93811"/>
    <w:rsid w:val="00F93B2C"/>
    <w:rsid w:val="00F93F4B"/>
    <w:rsid w:val="00F9513E"/>
    <w:rsid w:val="00F95936"/>
    <w:rsid w:val="00F97340"/>
    <w:rsid w:val="00F976D6"/>
    <w:rsid w:val="00F97905"/>
    <w:rsid w:val="00F97C1F"/>
    <w:rsid w:val="00FA0B54"/>
    <w:rsid w:val="00FA125E"/>
    <w:rsid w:val="00FA2096"/>
    <w:rsid w:val="00FA242E"/>
    <w:rsid w:val="00FA3242"/>
    <w:rsid w:val="00FA32D4"/>
    <w:rsid w:val="00FA3DC1"/>
    <w:rsid w:val="00FA432A"/>
    <w:rsid w:val="00FA5340"/>
    <w:rsid w:val="00FA5453"/>
    <w:rsid w:val="00FA5544"/>
    <w:rsid w:val="00FA5BB3"/>
    <w:rsid w:val="00FA5ECD"/>
    <w:rsid w:val="00FA5FC4"/>
    <w:rsid w:val="00FA6519"/>
    <w:rsid w:val="00FA7339"/>
    <w:rsid w:val="00FA7AF6"/>
    <w:rsid w:val="00FB0499"/>
    <w:rsid w:val="00FB05C9"/>
    <w:rsid w:val="00FB088A"/>
    <w:rsid w:val="00FB09E6"/>
    <w:rsid w:val="00FB1140"/>
    <w:rsid w:val="00FB142F"/>
    <w:rsid w:val="00FB153A"/>
    <w:rsid w:val="00FB1B48"/>
    <w:rsid w:val="00FB1BB2"/>
    <w:rsid w:val="00FB2816"/>
    <w:rsid w:val="00FB3991"/>
    <w:rsid w:val="00FB413B"/>
    <w:rsid w:val="00FB4E8C"/>
    <w:rsid w:val="00FB503E"/>
    <w:rsid w:val="00FB50D7"/>
    <w:rsid w:val="00FB5C66"/>
    <w:rsid w:val="00FB5DDC"/>
    <w:rsid w:val="00FB61AC"/>
    <w:rsid w:val="00FB668C"/>
    <w:rsid w:val="00FB6D7A"/>
    <w:rsid w:val="00FB7AC9"/>
    <w:rsid w:val="00FB7D6B"/>
    <w:rsid w:val="00FC00AC"/>
    <w:rsid w:val="00FC0D9D"/>
    <w:rsid w:val="00FC11A6"/>
    <w:rsid w:val="00FC158B"/>
    <w:rsid w:val="00FC1FA0"/>
    <w:rsid w:val="00FC4139"/>
    <w:rsid w:val="00FC5579"/>
    <w:rsid w:val="00FC64C9"/>
    <w:rsid w:val="00FC6C5E"/>
    <w:rsid w:val="00FC6F77"/>
    <w:rsid w:val="00FC7274"/>
    <w:rsid w:val="00FC783B"/>
    <w:rsid w:val="00FC7A3B"/>
    <w:rsid w:val="00FC7CE8"/>
    <w:rsid w:val="00FD061A"/>
    <w:rsid w:val="00FD0A18"/>
    <w:rsid w:val="00FD0CA6"/>
    <w:rsid w:val="00FD137F"/>
    <w:rsid w:val="00FD1834"/>
    <w:rsid w:val="00FD2AAF"/>
    <w:rsid w:val="00FD3836"/>
    <w:rsid w:val="00FD3878"/>
    <w:rsid w:val="00FD3A33"/>
    <w:rsid w:val="00FD430B"/>
    <w:rsid w:val="00FD493E"/>
    <w:rsid w:val="00FD5F4D"/>
    <w:rsid w:val="00FD60F5"/>
    <w:rsid w:val="00FD69CB"/>
    <w:rsid w:val="00FD7C85"/>
    <w:rsid w:val="00FD7E18"/>
    <w:rsid w:val="00FD7ED1"/>
    <w:rsid w:val="00FE0665"/>
    <w:rsid w:val="00FE1672"/>
    <w:rsid w:val="00FE16EA"/>
    <w:rsid w:val="00FE236D"/>
    <w:rsid w:val="00FE2BD5"/>
    <w:rsid w:val="00FE2DBD"/>
    <w:rsid w:val="00FE3C66"/>
    <w:rsid w:val="00FE3E9E"/>
    <w:rsid w:val="00FE3F98"/>
    <w:rsid w:val="00FE42EB"/>
    <w:rsid w:val="00FE46C0"/>
    <w:rsid w:val="00FE496F"/>
    <w:rsid w:val="00FE670E"/>
    <w:rsid w:val="00FE7E3E"/>
    <w:rsid w:val="00FF08B6"/>
    <w:rsid w:val="00FF0A68"/>
    <w:rsid w:val="00FF32F6"/>
    <w:rsid w:val="00FF3712"/>
    <w:rsid w:val="00FF38C0"/>
    <w:rsid w:val="00FF3982"/>
    <w:rsid w:val="00FF3B59"/>
    <w:rsid w:val="00FF3C19"/>
    <w:rsid w:val="00FF3DF5"/>
    <w:rsid w:val="00FF4066"/>
    <w:rsid w:val="00FF441E"/>
    <w:rsid w:val="00FF4594"/>
    <w:rsid w:val="00FF50D1"/>
    <w:rsid w:val="00FF5B57"/>
    <w:rsid w:val="00FF6080"/>
    <w:rsid w:val="00FF6842"/>
    <w:rsid w:val="00FF6951"/>
    <w:rsid w:val="00FF6BBB"/>
    <w:rsid w:val="00FF6E5F"/>
    <w:rsid w:val="00FF7104"/>
    <w:rsid w:val="00FF7262"/>
    <w:rsid w:val="00FF747A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29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378B"/>
    <w:pPr>
      <w:autoSpaceDE w:val="0"/>
      <w:autoSpaceDN w:val="0"/>
      <w:adjustRightInd w:val="0"/>
    </w:pPr>
    <w:rPr>
      <w:rFonts w:ascii="LMGAH A+ Frutiger" w:hAnsi="LMGAH A+ Frutiger" w:cs="LMGAH A+ Frutiger"/>
      <w:color w:val="000000"/>
      <w:sz w:val="24"/>
      <w:szCs w:val="24"/>
    </w:rPr>
  </w:style>
  <w:style w:type="paragraph" w:styleId="BalloonText">
    <w:name w:val="Balloon Text"/>
    <w:basedOn w:val="Normal"/>
    <w:semiHidden/>
    <w:rsid w:val="00260C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76EE0"/>
    <w:pPr>
      <w:spacing w:before="100" w:beforeAutospacing="1" w:after="100" w:afterAutospacing="1" w:line="225" w:lineRule="atLeast"/>
    </w:pPr>
    <w:rPr>
      <w:rFonts w:ascii="Verdana" w:hAnsi="Verdana"/>
      <w:sz w:val="17"/>
      <w:szCs w:val="17"/>
    </w:rPr>
  </w:style>
  <w:style w:type="paragraph" w:styleId="Header">
    <w:name w:val="header"/>
    <w:basedOn w:val="Normal"/>
    <w:rsid w:val="000D6E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6E4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29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378B"/>
    <w:pPr>
      <w:autoSpaceDE w:val="0"/>
      <w:autoSpaceDN w:val="0"/>
      <w:adjustRightInd w:val="0"/>
    </w:pPr>
    <w:rPr>
      <w:rFonts w:ascii="LMGAH A+ Frutiger" w:hAnsi="LMGAH A+ Frutiger" w:cs="LMGAH A+ Frutiger"/>
      <w:color w:val="000000"/>
      <w:sz w:val="24"/>
      <w:szCs w:val="24"/>
    </w:rPr>
  </w:style>
  <w:style w:type="paragraph" w:styleId="BalloonText">
    <w:name w:val="Balloon Text"/>
    <w:basedOn w:val="Normal"/>
    <w:semiHidden/>
    <w:rsid w:val="00260C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76EE0"/>
    <w:pPr>
      <w:spacing w:before="100" w:beforeAutospacing="1" w:after="100" w:afterAutospacing="1" w:line="225" w:lineRule="atLeast"/>
    </w:pPr>
    <w:rPr>
      <w:rFonts w:ascii="Verdana" w:hAnsi="Verdana"/>
      <w:sz w:val="17"/>
      <w:szCs w:val="17"/>
    </w:rPr>
  </w:style>
  <w:style w:type="paragraph" w:styleId="Header">
    <w:name w:val="header"/>
    <w:basedOn w:val="Normal"/>
    <w:rsid w:val="000D6E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6E4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1299</Words>
  <Characters>7409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ap_chart_revised_2_26_09_SMC.doc</vt:lpstr>
    </vt:vector>
  </TitlesOfParts>
  <Company>Santa Monica College</Company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ap_chart_revised_2_26_09_SMC.doc</dc:title>
  <dc:creator>Santa Monica College</dc:creator>
  <cp:lastModifiedBy>Glenela Rajpaul</cp:lastModifiedBy>
  <cp:revision>2</cp:revision>
  <cp:lastPrinted>2009-02-26T22:48:00Z</cp:lastPrinted>
  <dcterms:created xsi:type="dcterms:W3CDTF">2011-10-18T16:39:00Z</dcterms:created>
  <dcterms:modified xsi:type="dcterms:W3CDTF">2011-10-18T16:39:00Z</dcterms:modified>
</cp:coreProperties>
</file>